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284" w:type="dxa"/>
        <w:tblBorders>
          <w:top w:val="single" w:sz="4" w:space="0" w:color="auto"/>
        </w:tblBorders>
        <w:tblLayout w:type="fixed"/>
        <w:tblCellMar>
          <w:left w:w="70" w:type="dxa"/>
          <w:right w:w="70" w:type="dxa"/>
        </w:tblCellMar>
        <w:tblLook w:val="0000" w:firstRow="0" w:lastRow="0" w:firstColumn="0" w:lastColumn="0" w:noHBand="0" w:noVBand="0"/>
      </w:tblPr>
      <w:tblGrid>
        <w:gridCol w:w="10773"/>
      </w:tblGrid>
      <w:tr w:rsidR="00246C5C" w:rsidRPr="00141789" w14:paraId="37D98B9D" w14:textId="77777777" w:rsidTr="00810FBC">
        <w:trPr>
          <w:cantSplit/>
          <w:trHeight w:val="80"/>
        </w:trPr>
        <w:tc>
          <w:tcPr>
            <w:tcW w:w="10773" w:type="dxa"/>
            <w:tcBorders>
              <w:top w:val="nil"/>
              <w:right w:val="nil"/>
            </w:tcBorders>
          </w:tcPr>
          <w:p w14:paraId="2F57014C" w14:textId="77777777" w:rsidR="00246C5C" w:rsidRPr="00141789" w:rsidRDefault="00492A82" w:rsidP="008D7D38">
            <w:pPr>
              <w:spacing w:after="0"/>
              <w:jc w:val="center"/>
              <w:rPr>
                <w:rFonts w:ascii="Tahoma" w:hAnsi="Tahoma" w:cs="Tahoma"/>
                <w:b/>
                <w:sz w:val="24"/>
                <w:szCs w:val="24"/>
              </w:rPr>
            </w:pPr>
            <w:r>
              <w:rPr>
                <w:rFonts w:ascii="Tahoma" w:hAnsi="Tahoma" w:cs="Tahoma"/>
                <w:b/>
                <w:sz w:val="24"/>
                <w:szCs w:val="24"/>
              </w:rPr>
              <w:t xml:space="preserve">Domanda di </w:t>
            </w:r>
            <w:r w:rsidRPr="00E96B0E">
              <w:rPr>
                <w:rFonts w:ascii="Tahoma" w:hAnsi="Tahoma" w:cs="Tahoma"/>
                <w:b/>
                <w:sz w:val="24"/>
                <w:szCs w:val="24"/>
              </w:rPr>
              <w:t>CONTRIBUZIONE INTEGRATIVA</w:t>
            </w:r>
          </w:p>
        </w:tc>
      </w:tr>
      <w:tr w:rsidR="00246C5C" w:rsidRPr="00141789" w14:paraId="75991885" w14:textId="77777777" w:rsidTr="00810FBC">
        <w:trPr>
          <w:cantSplit/>
          <w:trHeight w:val="137"/>
        </w:trPr>
        <w:tc>
          <w:tcPr>
            <w:tcW w:w="10773" w:type="dxa"/>
          </w:tcPr>
          <w:p w14:paraId="2FCDD90F" w14:textId="77777777" w:rsidR="00492A82" w:rsidRDefault="00492A82" w:rsidP="00492A82">
            <w:pPr>
              <w:spacing w:after="0"/>
              <w:jc w:val="center"/>
              <w:rPr>
                <w:rFonts w:ascii="Tahoma" w:hAnsi="Tahoma" w:cs="Tahoma"/>
                <w:b/>
                <w:sz w:val="24"/>
                <w:szCs w:val="24"/>
              </w:rPr>
            </w:pPr>
            <w:r w:rsidRPr="00E96B0E">
              <w:rPr>
                <w:rFonts w:ascii="Tahoma" w:hAnsi="Tahoma" w:cs="Tahoma"/>
                <w:b/>
                <w:sz w:val="24"/>
                <w:szCs w:val="24"/>
              </w:rPr>
              <w:t xml:space="preserve">per l’abbattimento degli oneri </w:t>
            </w:r>
            <w:r>
              <w:rPr>
                <w:rFonts w:ascii="Tahoma" w:hAnsi="Tahoma" w:cs="Tahoma"/>
                <w:b/>
                <w:sz w:val="24"/>
                <w:szCs w:val="24"/>
              </w:rPr>
              <w:t>finanziari di un</w:t>
            </w:r>
            <w:r w:rsidRPr="00193645">
              <w:rPr>
                <w:rFonts w:ascii="Tahoma" w:hAnsi="Tahoma" w:cs="Tahoma"/>
                <w:b/>
                <w:sz w:val="24"/>
                <w:szCs w:val="24"/>
              </w:rPr>
              <w:t xml:space="preserve"> finanziamento </w:t>
            </w:r>
            <w:r>
              <w:rPr>
                <w:rFonts w:ascii="Tahoma" w:hAnsi="Tahoma" w:cs="Tahoma"/>
                <w:b/>
                <w:sz w:val="24"/>
                <w:szCs w:val="24"/>
              </w:rPr>
              <w:t xml:space="preserve">agevolato </w:t>
            </w:r>
          </w:p>
          <w:p w14:paraId="070CD1D2" w14:textId="77777777" w:rsidR="00064092" w:rsidRDefault="00492A82" w:rsidP="008D7D38">
            <w:pPr>
              <w:spacing w:after="0"/>
              <w:jc w:val="center"/>
              <w:rPr>
                <w:rFonts w:ascii="Tahoma" w:hAnsi="Tahoma" w:cs="Tahoma"/>
                <w:b/>
                <w:sz w:val="24"/>
                <w:szCs w:val="24"/>
              </w:rPr>
            </w:pPr>
            <w:r>
              <w:rPr>
                <w:rFonts w:ascii="Tahoma" w:hAnsi="Tahoma" w:cs="Tahoma"/>
                <w:b/>
                <w:sz w:val="24"/>
                <w:szCs w:val="24"/>
              </w:rPr>
              <w:t>FRIE</w:t>
            </w:r>
          </w:p>
          <w:p w14:paraId="11DA0FB4" w14:textId="77777777" w:rsidR="00246C5C" w:rsidRPr="00141789" w:rsidRDefault="00246C5C" w:rsidP="008D7D38">
            <w:pPr>
              <w:spacing w:after="0"/>
              <w:jc w:val="center"/>
              <w:rPr>
                <w:rFonts w:ascii="Tahoma" w:hAnsi="Tahoma" w:cs="Tahoma"/>
                <w:b/>
                <w:bCs/>
                <w:sz w:val="24"/>
                <w:szCs w:val="24"/>
              </w:rPr>
            </w:pPr>
            <w:r w:rsidRPr="00141789">
              <w:rPr>
                <w:rFonts w:ascii="Tahoma" w:hAnsi="Tahoma" w:cs="Tahoma"/>
                <w:b/>
                <w:sz w:val="24"/>
                <w:szCs w:val="24"/>
              </w:rPr>
              <w:t xml:space="preserve"> </w:t>
            </w:r>
            <w:r w:rsidR="00492A82" w:rsidRPr="00193645">
              <w:rPr>
                <w:rFonts w:ascii="Tahoma" w:hAnsi="Tahoma" w:cs="Tahoma"/>
                <w:b/>
                <w:sz w:val="23"/>
                <w:szCs w:val="23"/>
              </w:rPr>
              <w:t>presentata unitamente alla domanda di attivazione del predetto finanziamento agevolato</w:t>
            </w:r>
          </w:p>
        </w:tc>
      </w:tr>
      <w:tr w:rsidR="00246C5C" w:rsidRPr="00141789" w14:paraId="1D42EEE5" w14:textId="77777777" w:rsidTr="00810FBC">
        <w:trPr>
          <w:cantSplit/>
        </w:trPr>
        <w:tc>
          <w:tcPr>
            <w:tcW w:w="10773" w:type="dxa"/>
          </w:tcPr>
          <w:p w14:paraId="0D4EA5FF" w14:textId="77777777" w:rsidR="00246C5C" w:rsidRPr="00141789" w:rsidRDefault="00492A82" w:rsidP="008D7D38">
            <w:pPr>
              <w:tabs>
                <w:tab w:val="left" w:pos="1896"/>
              </w:tabs>
              <w:spacing w:after="0"/>
              <w:ind w:left="-68"/>
              <w:jc w:val="center"/>
              <w:rPr>
                <w:rFonts w:ascii="Tahoma" w:hAnsi="Tahoma" w:cs="Tahoma"/>
              </w:rPr>
            </w:pPr>
            <w:r w:rsidRPr="00E96B0E">
              <w:rPr>
                <w:rFonts w:ascii="Tahoma" w:hAnsi="Tahoma" w:cs="Tahoma"/>
              </w:rPr>
              <w:t>(DPR</w:t>
            </w:r>
            <w:r>
              <w:rPr>
                <w:rFonts w:ascii="Tahoma" w:hAnsi="Tahoma" w:cs="Tahoma"/>
              </w:rPr>
              <w:t>eg</w:t>
            </w:r>
            <w:r w:rsidRPr="00E96B0E">
              <w:rPr>
                <w:rFonts w:ascii="Tahoma" w:hAnsi="Tahoma" w:cs="Tahoma"/>
              </w:rPr>
              <w:t xml:space="preserve"> </w:t>
            </w:r>
            <w:r>
              <w:rPr>
                <w:rFonts w:ascii="Tahoma" w:hAnsi="Tahoma" w:cs="Tahoma"/>
              </w:rPr>
              <w:t>25/2023,</w:t>
            </w:r>
            <w:r w:rsidRPr="00E96B0E">
              <w:rPr>
                <w:rFonts w:ascii="Tahoma" w:hAnsi="Tahoma" w:cs="Tahoma"/>
              </w:rPr>
              <w:t xml:space="preserve"> </w:t>
            </w:r>
            <w:r>
              <w:rPr>
                <w:rFonts w:ascii="Tahoma" w:hAnsi="Tahoma" w:cs="Tahoma"/>
              </w:rPr>
              <w:t>TITOLO II, CAPO VI</w:t>
            </w:r>
            <w:r w:rsidRPr="00A4046E">
              <w:rPr>
                <w:rFonts w:ascii="Tahoma" w:hAnsi="Tahoma" w:cs="Tahoma"/>
              </w:rPr>
              <w:t>)</w:t>
            </w:r>
          </w:p>
        </w:tc>
      </w:tr>
    </w:tbl>
    <w:p w14:paraId="2BD39711" w14:textId="77777777" w:rsidR="002E7EF8" w:rsidRPr="00141789" w:rsidRDefault="002E7EF8" w:rsidP="00033679">
      <w:pPr>
        <w:autoSpaceDE w:val="0"/>
        <w:autoSpaceDN w:val="0"/>
        <w:adjustRightInd w:val="0"/>
        <w:spacing w:after="0" w:line="240" w:lineRule="auto"/>
        <w:jc w:val="both"/>
        <w:rPr>
          <w:rFonts w:ascii="Tahoma" w:hAnsi="Tahoma" w:cs="Tahoma"/>
          <w:sz w:val="18"/>
          <w:szCs w:val="18"/>
        </w:rPr>
      </w:pPr>
    </w:p>
    <w:p w14:paraId="6F5732C7" w14:textId="77777777" w:rsidR="008730C8" w:rsidRPr="00141789" w:rsidRDefault="008730C8" w:rsidP="00D71A7B">
      <w:pPr>
        <w:tabs>
          <w:tab w:val="left" w:pos="1891"/>
        </w:tabs>
        <w:spacing w:before="200" w:after="40"/>
        <w:ind w:left="-284"/>
        <w:rPr>
          <w:rFonts w:ascii="Tahoma" w:hAnsi="Tahoma" w:cs="Tahoma"/>
        </w:rPr>
      </w:pPr>
      <w:r w:rsidRPr="00141789">
        <w:rPr>
          <w:rFonts w:ascii="Tahoma" w:hAnsi="Tahoma" w:cs="Tahoma"/>
        </w:rPr>
        <w:t>Il</w:t>
      </w:r>
      <w:r w:rsidR="00492A82">
        <w:rPr>
          <w:rFonts w:ascii="Tahoma" w:hAnsi="Tahoma" w:cs="Tahoma"/>
        </w:rPr>
        <w:t>/La</w:t>
      </w:r>
      <w:r w:rsidRPr="00141789">
        <w:rPr>
          <w:rFonts w:ascii="Tahoma" w:hAnsi="Tahoma" w:cs="Tahoma"/>
        </w:rPr>
        <w:t xml:space="preserve"> sottoscritto</w:t>
      </w:r>
      <w:r w:rsidR="00492A82">
        <w:rPr>
          <w:rFonts w:ascii="Tahoma" w:hAnsi="Tahoma" w:cs="Tahoma"/>
        </w:rPr>
        <w:t>/a</w:t>
      </w:r>
      <w:r w:rsidRPr="00141789">
        <w:rPr>
          <w:rFonts w:ascii="Tahoma" w:hAnsi="Tahoma" w:cs="Tahoma"/>
        </w:rPr>
        <w:tab/>
      </w:r>
    </w:p>
    <w:tbl>
      <w:tblPr>
        <w:tblStyle w:val="Grigliatabella"/>
        <w:tblW w:w="10494" w:type="dxa"/>
        <w:tblInd w:w="-429" w:type="dxa"/>
        <w:tblLook w:val="04A0" w:firstRow="1" w:lastRow="0" w:firstColumn="1" w:lastColumn="0" w:noHBand="0" w:noVBand="1"/>
      </w:tblPr>
      <w:tblGrid>
        <w:gridCol w:w="2130"/>
        <w:gridCol w:w="8364"/>
      </w:tblGrid>
      <w:tr w:rsidR="008730C8" w:rsidRPr="00141789" w14:paraId="01551A3B" w14:textId="77777777" w:rsidTr="00C23263">
        <w:trPr>
          <w:trHeight w:val="284"/>
        </w:trPr>
        <w:tc>
          <w:tcPr>
            <w:tcW w:w="2130" w:type="dxa"/>
            <w:tcBorders>
              <w:top w:val="nil"/>
              <w:left w:val="nil"/>
              <w:bottom w:val="nil"/>
            </w:tcBorders>
            <w:vAlign w:val="center"/>
          </w:tcPr>
          <w:p w14:paraId="7F43E0B1" w14:textId="77777777" w:rsidR="008730C8" w:rsidRPr="00141789" w:rsidRDefault="00C23263" w:rsidP="00C23263">
            <w:pPr>
              <w:autoSpaceDE w:val="0"/>
              <w:autoSpaceDN w:val="0"/>
              <w:adjustRightInd w:val="0"/>
              <w:ind w:right="-141" w:hanging="5"/>
              <w:rPr>
                <w:rFonts w:ascii="Tahoma" w:hAnsi="Tahoma" w:cs="Tahoma"/>
                <w:i/>
                <w:color w:val="000000"/>
                <w:sz w:val="18"/>
                <w:szCs w:val="18"/>
              </w:rPr>
            </w:pPr>
            <w:r w:rsidRPr="00141789">
              <w:rPr>
                <w:rFonts w:ascii="Tahoma" w:hAnsi="Tahoma" w:cs="Tahoma"/>
                <w:i/>
                <w:sz w:val="18"/>
                <w:szCs w:val="18"/>
              </w:rPr>
              <w:t>NOME E COGNOME</w:t>
            </w:r>
            <w:r w:rsidRPr="00141789">
              <w:rPr>
                <w:rFonts w:ascii="Tahoma" w:hAnsi="Tahoma" w:cs="Tahoma"/>
                <w:i/>
                <w:color w:val="000000"/>
                <w:sz w:val="18"/>
                <w:szCs w:val="18"/>
              </w:rPr>
              <w:t xml:space="preserve"> </w:t>
            </w:r>
          </w:p>
        </w:tc>
        <w:tc>
          <w:tcPr>
            <w:tcW w:w="8364" w:type="dxa"/>
            <w:vAlign w:val="center"/>
          </w:tcPr>
          <w:p w14:paraId="6A0FF5C9" w14:textId="77777777" w:rsidR="008730C8" w:rsidRPr="00141789" w:rsidRDefault="00C23263" w:rsidP="00C23263">
            <w:pPr>
              <w:autoSpaceDE w:val="0"/>
              <w:autoSpaceDN w:val="0"/>
              <w:adjustRightInd w:val="0"/>
              <w:ind w:right="-141" w:hanging="5"/>
              <w:rPr>
                <w:rFonts w:ascii="Tahoma" w:hAnsi="Tahoma" w:cs="Tahoma"/>
                <w:color w:val="000000"/>
                <w:sz w:val="18"/>
                <w:szCs w:val="18"/>
              </w:rPr>
            </w:pP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r w:rsidR="00C23263" w:rsidRPr="00141789" w14:paraId="11255FF6" w14:textId="77777777" w:rsidTr="00C23263">
        <w:trPr>
          <w:trHeight w:val="284"/>
        </w:trPr>
        <w:tc>
          <w:tcPr>
            <w:tcW w:w="2130" w:type="dxa"/>
            <w:tcBorders>
              <w:top w:val="nil"/>
              <w:left w:val="nil"/>
              <w:bottom w:val="nil"/>
            </w:tcBorders>
            <w:vAlign w:val="center"/>
          </w:tcPr>
          <w:p w14:paraId="38DC06BA" w14:textId="77777777" w:rsidR="00C23263" w:rsidRPr="00141789" w:rsidRDefault="00C23263" w:rsidP="00210EB5">
            <w:pPr>
              <w:autoSpaceDE w:val="0"/>
              <w:autoSpaceDN w:val="0"/>
              <w:adjustRightInd w:val="0"/>
              <w:ind w:right="-141" w:hanging="5"/>
              <w:rPr>
                <w:rFonts w:ascii="Tahoma" w:hAnsi="Tahoma" w:cs="Tahoma"/>
                <w:i/>
                <w:color w:val="000000"/>
                <w:sz w:val="18"/>
                <w:szCs w:val="18"/>
              </w:rPr>
            </w:pPr>
            <w:r w:rsidRPr="00141789">
              <w:rPr>
                <w:rFonts w:ascii="Tahoma" w:hAnsi="Tahoma" w:cs="Tahoma"/>
                <w:i/>
                <w:color w:val="000000"/>
                <w:sz w:val="18"/>
                <w:szCs w:val="18"/>
              </w:rPr>
              <w:t>CODICE FISCALE</w:t>
            </w:r>
          </w:p>
        </w:tc>
        <w:tc>
          <w:tcPr>
            <w:tcW w:w="8364" w:type="dxa"/>
            <w:vAlign w:val="center"/>
          </w:tcPr>
          <w:p w14:paraId="6BFAD760" w14:textId="77777777" w:rsidR="00C23263" w:rsidRPr="00141789" w:rsidRDefault="00C23263" w:rsidP="00210EB5">
            <w:pPr>
              <w:autoSpaceDE w:val="0"/>
              <w:autoSpaceDN w:val="0"/>
              <w:adjustRightInd w:val="0"/>
              <w:ind w:right="-141" w:hanging="5"/>
              <w:rPr>
                <w:rFonts w:ascii="Tahoma" w:hAnsi="Tahoma" w:cs="Tahoma"/>
                <w:color w:val="000000"/>
                <w:sz w:val="18"/>
                <w:szCs w:val="18"/>
              </w:rPr>
            </w:pP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p>
        </w:tc>
      </w:tr>
    </w:tbl>
    <w:p w14:paraId="61DF0B00" w14:textId="3B19ADE2" w:rsidR="00930E0C" w:rsidRDefault="00930E0C" w:rsidP="00A75D9D">
      <w:pPr>
        <w:pStyle w:val="Rientrocorpodeltesto"/>
        <w:spacing w:before="40" w:after="40"/>
        <w:ind w:left="0" w:firstLine="567"/>
        <w:rPr>
          <w:rFonts w:ascii="Tahoma" w:hAnsi="Tahoma" w:cs="Tahoma"/>
          <w:sz w:val="22"/>
          <w:szCs w:val="22"/>
        </w:rPr>
      </w:pPr>
      <w:r w:rsidRPr="00E96B0E">
        <w:rPr>
          <w:rFonts w:ascii="Tahoma" w:hAnsi="Tahoma" w:cs="Tahoma"/>
          <w:sz w:val="22"/>
          <w:szCs w:val="22"/>
        </w:rPr>
        <w:t>nella sua qualità di</w:t>
      </w:r>
      <w:r>
        <w:rPr>
          <w:rFonts w:ascii="Tahoma" w:hAnsi="Tahoma" w:cs="Tahoma"/>
          <w:sz w:val="22"/>
          <w:szCs w:val="22"/>
        </w:rPr>
        <w:t>:</w:t>
      </w:r>
    </w:p>
    <w:tbl>
      <w:tblPr>
        <w:tblW w:w="0" w:type="auto"/>
        <w:tblInd w:w="279" w:type="dxa"/>
        <w:tblLook w:val="04A0" w:firstRow="1" w:lastRow="0" w:firstColumn="1" w:lastColumn="0" w:noHBand="0" w:noVBand="1"/>
      </w:tblPr>
      <w:tblGrid>
        <w:gridCol w:w="3118"/>
        <w:gridCol w:w="1843"/>
        <w:gridCol w:w="3895"/>
      </w:tblGrid>
      <w:tr w:rsidR="005A3DA1" w14:paraId="516ACB0F" w14:textId="77777777" w:rsidTr="005A3DA1">
        <w:tc>
          <w:tcPr>
            <w:tcW w:w="3118" w:type="dxa"/>
            <w:tcBorders>
              <w:top w:val="single" w:sz="4" w:space="0" w:color="auto"/>
              <w:left w:val="single" w:sz="4" w:space="0" w:color="auto"/>
              <w:bottom w:val="single" w:sz="4" w:space="0" w:color="auto"/>
              <w:right w:val="single" w:sz="4" w:space="0" w:color="auto"/>
            </w:tcBorders>
            <w:shd w:val="clear" w:color="auto" w:fill="auto"/>
          </w:tcPr>
          <w:p w14:paraId="58C52444" w14:textId="77777777" w:rsidR="005A3DA1" w:rsidRPr="00615AA3" w:rsidRDefault="005A3DA1" w:rsidP="005A3DA1">
            <w:pPr>
              <w:pStyle w:val="Rientrocorpodeltesto"/>
              <w:spacing w:before="40" w:after="40"/>
              <w:ind w:left="591" w:hanging="425"/>
              <w:rPr>
                <w:rFonts w:ascii="Tahoma" w:hAnsi="Tahoma" w:cs="Tahoma"/>
                <w:sz w:val="22"/>
                <w:szCs w:val="22"/>
              </w:rPr>
            </w:pPr>
            <w:r w:rsidRPr="00615AA3">
              <w:rPr>
                <w:rFonts w:ascii="Tahoma" w:hAnsi="Tahoma" w:cs="Tahoma"/>
                <w:sz w:val="22"/>
                <w:szCs w:val="22"/>
              </w:rPr>
              <w:fldChar w:fldCharType="begin">
                <w:ffData>
                  <w:name w:val=""/>
                  <w:enabled/>
                  <w:calcOnExit w:val="0"/>
                  <w:helpText w:type="text" w:val="E'&#10;NON E'"/>
                  <w:checkBox>
                    <w:sizeAuto/>
                    <w:default w:val="0"/>
                  </w:checkBox>
                </w:ffData>
              </w:fldChar>
            </w:r>
            <w:r w:rsidRPr="00615AA3">
              <w:rPr>
                <w:rFonts w:ascii="Tahoma" w:hAnsi="Tahoma" w:cs="Tahoma"/>
                <w:sz w:val="22"/>
                <w:szCs w:val="22"/>
              </w:rPr>
              <w:instrText xml:space="preserve"> FORMCHECKBOX </w:instrText>
            </w:r>
            <w:r w:rsidR="00AF3C84">
              <w:rPr>
                <w:rFonts w:ascii="Tahoma" w:hAnsi="Tahoma" w:cs="Tahoma"/>
                <w:sz w:val="22"/>
                <w:szCs w:val="22"/>
              </w:rPr>
            </w:r>
            <w:r w:rsidR="00AF3C84">
              <w:rPr>
                <w:rFonts w:ascii="Tahoma" w:hAnsi="Tahoma" w:cs="Tahoma"/>
                <w:sz w:val="22"/>
                <w:szCs w:val="22"/>
              </w:rPr>
              <w:fldChar w:fldCharType="separate"/>
            </w:r>
            <w:r w:rsidRPr="00615AA3">
              <w:rPr>
                <w:rFonts w:ascii="Tahoma" w:hAnsi="Tahoma" w:cs="Tahoma"/>
                <w:sz w:val="22"/>
                <w:szCs w:val="22"/>
              </w:rPr>
              <w:fldChar w:fldCharType="end"/>
            </w:r>
            <w:r w:rsidRPr="00615AA3">
              <w:rPr>
                <w:rFonts w:ascii="Tahoma" w:hAnsi="Tahoma" w:cs="Tahoma"/>
                <w:sz w:val="22"/>
                <w:szCs w:val="22"/>
              </w:rPr>
              <w:t xml:space="preserve"> titolare</w:t>
            </w:r>
          </w:p>
        </w:tc>
        <w:tc>
          <w:tcPr>
            <w:tcW w:w="1843" w:type="dxa"/>
            <w:vMerge w:val="restart"/>
            <w:tcBorders>
              <w:left w:val="single" w:sz="4" w:space="0" w:color="auto"/>
              <w:right w:val="single" w:sz="4" w:space="0" w:color="auto"/>
            </w:tcBorders>
            <w:shd w:val="clear" w:color="auto" w:fill="auto"/>
            <w:vAlign w:val="center"/>
          </w:tcPr>
          <w:p w14:paraId="1E0D255D" w14:textId="77777777" w:rsidR="005A3DA1" w:rsidRPr="00615AA3" w:rsidRDefault="005A3DA1" w:rsidP="005A3DA1">
            <w:pPr>
              <w:pStyle w:val="Rientrocorpodeltesto"/>
              <w:spacing w:before="40" w:after="40"/>
              <w:ind w:left="591" w:hanging="425"/>
              <w:rPr>
                <w:rFonts w:ascii="Tahoma" w:hAnsi="Tahoma" w:cs="Tahoma"/>
                <w:sz w:val="22"/>
                <w:szCs w:val="22"/>
              </w:rPr>
            </w:pPr>
            <w:r>
              <w:rPr>
                <w:rFonts w:ascii="Tahoma" w:hAnsi="Tahoma" w:cs="Tahoma"/>
                <w:sz w:val="22"/>
                <w:szCs w:val="22"/>
              </w:rPr>
              <w:t>d</w:t>
            </w:r>
            <w:r w:rsidRPr="00615AA3">
              <w:rPr>
                <w:rFonts w:ascii="Tahoma" w:hAnsi="Tahoma" w:cs="Tahoma"/>
                <w:sz w:val="22"/>
                <w:szCs w:val="22"/>
              </w:rPr>
              <w:t>e</w:t>
            </w:r>
            <w:r>
              <w:rPr>
                <w:rFonts w:ascii="Tahoma" w:hAnsi="Tahoma" w:cs="Tahoma"/>
                <w:sz w:val="22"/>
                <w:szCs w:val="22"/>
              </w:rPr>
              <w:t xml:space="preserve">lla seguente </w:t>
            </w:r>
          </w:p>
        </w:tc>
        <w:tc>
          <w:tcPr>
            <w:tcW w:w="3895" w:type="dxa"/>
            <w:vMerge w:val="restart"/>
            <w:tcBorders>
              <w:top w:val="single" w:sz="4" w:space="0" w:color="auto"/>
              <w:left w:val="single" w:sz="4" w:space="0" w:color="auto"/>
              <w:right w:val="single" w:sz="4" w:space="0" w:color="auto"/>
            </w:tcBorders>
            <w:shd w:val="clear" w:color="auto" w:fill="auto"/>
            <w:vAlign w:val="center"/>
          </w:tcPr>
          <w:p w14:paraId="795F2065" w14:textId="77777777" w:rsidR="005A3DA1" w:rsidRPr="00615AA3" w:rsidRDefault="005A3DA1" w:rsidP="00CD1F6A">
            <w:pPr>
              <w:pStyle w:val="Rientrocorpodeltesto"/>
              <w:spacing w:before="40" w:after="40"/>
              <w:ind w:left="312" w:hanging="283"/>
              <w:rPr>
                <w:rFonts w:ascii="Tahoma" w:hAnsi="Tahoma" w:cs="Tahoma"/>
                <w:sz w:val="22"/>
                <w:szCs w:val="22"/>
              </w:rPr>
            </w:pPr>
            <w:r w:rsidRPr="00615AA3">
              <w:rPr>
                <w:rFonts w:ascii="Tahoma" w:hAnsi="Tahoma" w:cs="Tahoma"/>
                <w:sz w:val="22"/>
                <w:szCs w:val="22"/>
              </w:rPr>
              <w:t>impresa</w:t>
            </w:r>
          </w:p>
        </w:tc>
      </w:tr>
      <w:tr w:rsidR="005A3DA1" w14:paraId="268341E1" w14:textId="77777777" w:rsidTr="005A3DA1">
        <w:tc>
          <w:tcPr>
            <w:tcW w:w="3118" w:type="dxa"/>
            <w:tcBorders>
              <w:top w:val="single" w:sz="4" w:space="0" w:color="auto"/>
              <w:left w:val="single" w:sz="4" w:space="0" w:color="auto"/>
              <w:bottom w:val="single" w:sz="4" w:space="0" w:color="auto"/>
              <w:right w:val="single" w:sz="4" w:space="0" w:color="auto"/>
            </w:tcBorders>
            <w:shd w:val="clear" w:color="auto" w:fill="auto"/>
          </w:tcPr>
          <w:p w14:paraId="08FCEEC5" w14:textId="77777777" w:rsidR="005A3DA1" w:rsidRPr="00615AA3" w:rsidRDefault="005A3DA1" w:rsidP="005A3DA1">
            <w:pPr>
              <w:pStyle w:val="Rientrocorpodeltesto"/>
              <w:spacing w:before="40" w:after="40"/>
              <w:ind w:left="591" w:hanging="425"/>
              <w:rPr>
                <w:rFonts w:ascii="Tahoma" w:hAnsi="Tahoma" w:cs="Tahoma"/>
                <w:sz w:val="22"/>
                <w:szCs w:val="22"/>
              </w:rPr>
            </w:pPr>
            <w:r w:rsidRPr="00615AA3">
              <w:rPr>
                <w:rFonts w:ascii="Tahoma" w:hAnsi="Tahoma" w:cs="Tahoma"/>
                <w:sz w:val="22"/>
                <w:szCs w:val="22"/>
              </w:rPr>
              <w:fldChar w:fldCharType="begin">
                <w:ffData>
                  <w:name w:val=""/>
                  <w:enabled/>
                  <w:calcOnExit w:val="0"/>
                  <w:helpText w:type="text" w:val="E'&#10;NON E'"/>
                  <w:checkBox>
                    <w:sizeAuto/>
                    <w:default w:val="0"/>
                  </w:checkBox>
                </w:ffData>
              </w:fldChar>
            </w:r>
            <w:r w:rsidRPr="00615AA3">
              <w:rPr>
                <w:rFonts w:ascii="Tahoma" w:hAnsi="Tahoma" w:cs="Tahoma"/>
                <w:sz w:val="22"/>
                <w:szCs w:val="22"/>
              </w:rPr>
              <w:instrText xml:space="preserve"> FORMCHECKBOX </w:instrText>
            </w:r>
            <w:r w:rsidR="00AF3C84">
              <w:rPr>
                <w:rFonts w:ascii="Tahoma" w:hAnsi="Tahoma" w:cs="Tahoma"/>
                <w:sz w:val="22"/>
                <w:szCs w:val="22"/>
              </w:rPr>
            </w:r>
            <w:r w:rsidR="00AF3C84">
              <w:rPr>
                <w:rFonts w:ascii="Tahoma" w:hAnsi="Tahoma" w:cs="Tahoma"/>
                <w:sz w:val="22"/>
                <w:szCs w:val="22"/>
              </w:rPr>
              <w:fldChar w:fldCharType="separate"/>
            </w:r>
            <w:r w:rsidRPr="00615AA3">
              <w:rPr>
                <w:rFonts w:ascii="Tahoma" w:hAnsi="Tahoma" w:cs="Tahoma"/>
                <w:sz w:val="22"/>
                <w:szCs w:val="22"/>
              </w:rPr>
              <w:fldChar w:fldCharType="end"/>
            </w:r>
            <w:r w:rsidRPr="00615AA3">
              <w:rPr>
                <w:rFonts w:ascii="Tahoma" w:hAnsi="Tahoma" w:cs="Tahoma"/>
                <w:sz w:val="22"/>
                <w:szCs w:val="22"/>
              </w:rPr>
              <w:t xml:space="preserve"> legale rappresentante</w:t>
            </w:r>
          </w:p>
        </w:tc>
        <w:tc>
          <w:tcPr>
            <w:tcW w:w="1843" w:type="dxa"/>
            <w:vMerge/>
            <w:tcBorders>
              <w:left w:val="single" w:sz="4" w:space="0" w:color="auto"/>
              <w:right w:val="single" w:sz="4" w:space="0" w:color="auto"/>
            </w:tcBorders>
            <w:shd w:val="clear" w:color="auto" w:fill="auto"/>
          </w:tcPr>
          <w:p w14:paraId="6A60B9C1" w14:textId="77777777" w:rsidR="005A3DA1" w:rsidRPr="00615AA3" w:rsidRDefault="005A3DA1" w:rsidP="005A3DA1">
            <w:pPr>
              <w:pStyle w:val="Rientrocorpodeltesto"/>
              <w:spacing w:before="40" w:after="40"/>
              <w:ind w:left="591" w:hanging="425"/>
              <w:rPr>
                <w:rFonts w:ascii="Tahoma" w:hAnsi="Tahoma" w:cs="Tahoma"/>
                <w:sz w:val="22"/>
                <w:szCs w:val="22"/>
              </w:rPr>
            </w:pPr>
          </w:p>
        </w:tc>
        <w:tc>
          <w:tcPr>
            <w:tcW w:w="3895" w:type="dxa"/>
            <w:vMerge/>
            <w:tcBorders>
              <w:left w:val="single" w:sz="4" w:space="0" w:color="auto"/>
              <w:bottom w:val="single" w:sz="4" w:space="0" w:color="auto"/>
              <w:right w:val="single" w:sz="4" w:space="0" w:color="auto"/>
            </w:tcBorders>
            <w:shd w:val="clear" w:color="auto" w:fill="auto"/>
          </w:tcPr>
          <w:p w14:paraId="1BC3182D" w14:textId="77777777" w:rsidR="005A3DA1" w:rsidRPr="00615AA3" w:rsidRDefault="005A3DA1" w:rsidP="00CD1F6A">
            <w:pPr>
              <w:pStyle w:val="Rientrocorpodeltesto"/>
              <w:spacing w:before="60" w:after="60"/>
              <w:ind w:left="312" w:hanging="283"/>
              <w:rPr>
                <w:rFonts w:ascii="Tahoma" w:hAnsi="Tahoma" w:cs="Tahoma"/>
                <w:sz w:val="22"/>
                <w:szCs w:val="22"/>
              </w:rPr>
            </w:pPr>
          </w:p>
        </w:tc>
      </w:tr>
    </w:tbl>
    <w:p w14:paraId="63308E04" w14:textId="0B0463C3" w:rsidR="005A3DA1" w:rsidRPr="005A3DA1" w:rsidRDefault="005A3DA1" w:rsidP="005A3DA1">
      <w:pPr>
        <w:pStyle w:val="Rientrocorpodeltesto"/>
        <w:spacing w:before="60" w:after="60"/>
        <w:ind w:left="5240"/>
        <w:rPr>
          <w:rFonts w:ascii="Tahoma" w:hAnsi="Tahoma" w:cs="Tahoma"/>
          <w:sz w:val="20"/>
          <w:szCs w:val="22"/>
        </w:rPr>
      </w:pPr>
      <w:r w:rsidRPr="00767445">
        <w:rPr>
          <w:rFonts w:ascii="Tahoma" w:hAnsi="Tahoma" w:cs="Tahoma"/>
          <w:sz w:val="20"/>
          <w:szCs w:val="22"/>
        </w:rPr>
        <w:t>di seguito denominata “soggetto beneficiario”</w:t>
      </w:r>
    </w:p>
    <w:p w14:paraId="2E65C5FC" w14:textId="77777777" w:rsidR="00FD0DA0" w:rsidRPr="00141789" w:rsidRDefault="00FD0DA0" w:rsidP="00FD0DA0">
      <w:pPr>
        <w:pStyle w:val="Rientrocorpodeltesto"/>
        <w:spacing w:before="40" w:after="40"/>
        <w:ind w:left="568"/>
        <w:rPr>
          <w:rFonts w:ascii="Tahoma" w:hAnsi="Tahoma" w:cs="Tahoma"/>
          <w:sz w:val="4"/>
          <w:szCs w:val="4"/>
        </w:rPr>
      </w:pPr>
    </w:p>
    <w:tbl>
      <w:tblPr>
        <w:tblW w:w="10461" w:type="dxa"/>
        <w:tblInd w:w="-412" w:type="dxa"/>
        <w:tblLayout w:type="fixed"/>
        <w:tblCellMar>
          <w:left w:w="28" w:type="dxa"/>
          <w:right w:w="28" w:type="dxa"/>
        </w:tblCellMar>
        <w:tblLook w:val="0000" w:firstRow="0" w:lastRow="0" w:firstColumn="0" w:lastColumn="0" w:noHBand="0" w:noVBand="0"/>
      </w:tblPr>
      <w:tblGrid>
        <w:gridCol w:w="4961"/>
        <w:gridCol w:w="5500"/>
      </w:tblGrid>
      <w:tr w:rsidR="00FD0DA0" w:rsidRPr="00141789" w14:paraId="0AA6E355" w14:textId="77777777" w:rsidTr="00FD0DA0">
        <w:tc>
          <w:tcPr>
            <w:tcW w:w="10461" w:type="dxa"/>
            <w:gridSpan w:val="2"/>
            <w:tcBorders>
              <w:bottom w:val="single" w:sz="6" w:space="0" w:color="auto"/>
            </w:tcBorders>
          </w:tcPr>
          <w:p w14:paraId="11692B18" w14:textId="5E4CC7E9" w:rsidR="00FD0DA0" w:rsidRPr="00141789" w:rsidRDefault="00FD0DA0" w:rsidP="00B9096B">
            <w:pPr>
              <w:spacing w:before="60"/>
              <w:rPr>
                <w:rFonts w:ascii="Tahoma" w:hAnsi="Tahoma" w:cs="Tahoma"/>
                <w:i/>
                <w:sz w:val="18"/>
                <w:szCs w:val="18"/>
              </w:rPr>
            </w:pPr>
            <w:r w:rsidRPr="00141789">
              <w:rPr>
                <w:rFonts w:ascii="Tahoma" w:hAnsi="Tahoma" w:cs="Tahoma"/>
                <w:i/>
                <w:sz w:val="18"/>
                <w:szCs w:val="18"/>
              </w:rPr>
              <w:t xml:space="preserve">DENOMINAZIONE </w:t>
            </w:r>
            <w:r w:rsidR="00FA38C0">
              <w:rPr>
                <w:rFonts w:ascii="Tahoma" w:hAnsi="Tahoma" w:cs="Tahoma"/>
                <w:i/>
                <w:sz w:val="18"/>
                <w:szCs w:val="18"/>
              </w:rPr>
              <w:t>del Soggetto beneficiario</w:t>
            </w:r>
          </w:p>
        </w:tc>
      </w:tr>
      <w:tr w:rsidR="00FD0DA0" w:rsidRPr="00141789" w14:paraId="27F3B29D" w14:textId="77777777" w:rsidTr="00FD0DA0">
        <w:tc>
          <w:tcPr>
            <w:tcW w:w="10461" w:type="dxa"/>
            <w:gridSpan w:val="2"/>
            <w:tcBorders>
              <w:top w:val="single" w:sz="6" w:space="0" w:color="auto"/>
              <w:left w:val="single" w:sz="6" w:space="0" w:color="auto"/>
              <w:bottom w:val="single" w:sz="6" w:space="0" w:color="auto"/>
              <w:right w:val="single" w:sz="6" w:space="0" w:color="auto"/>
            </w:tcBorders>
          </w:tcPr>
          <w:p w14:paraId="3F6BDC6A" w14:textId="77777777" w:rsidR="00FD0DA0" w:rsidRPr="00141789" w:rsidRDefault="00FD0DA0" w:rsidP="00210EB5">
            <w:pPr>
              <w:rPr>
                <w:rFonts w:ascii="Tahoma" w:hAnsi="Tahoma" w:cs="Tahoma"/>
                <w:sz w:val="18"/>
                <w:szCs w:val="18"/>
              </w:rPr>
            </w:pPr>
            <w:r w:rsidRPr="00141789">
              <w:rPr>
                <w:rFonts w:ascii="Tahoma" w:hAnsi="Tahoma" w:cs="Tahoma"/>
                <w:sz w:val="18"/>
                <w:szCs w:val="18"/>
              </w:rPr>
              <w:fldChar w:fldCharType="begin">
                <w:ffData>
                  <w:name w:val=""/>
                  <w:enabled/>
                  <w:calcOnExit w:val="0"/>
                  <w:textInput/>
                </w:ffData>
              </w:fldChar>
            </w:r>
            <w:r w:rsidRPr="00141789">
              <w:rPr>
                <w:rFonts w:ascii="Tahoma" w:hAnsi="Tahoma" w:cs="Tahoma"/>
                <w:sz w:val="18"/>
                <w:szCs w:val="18"/>
              </w:rPr>
              <w:instrText xml:space="preserve"> FORMTEXT </w:instrText>
            </w:r>
            <w:r w:rsidRPr="00141789">
              <w:rPr>
                <w:rFonts w:ascii="Tahoma" w:hAnsi="Tahoma" w:cs="Tahoma"/>
                <w:sz w:val="18"/>
                <w:szCs w:val="18"/>
              </w:rPr>
            </w:r>
            <w:r w:rsidRPr="00141789">
              <w:rPr>
                <w:rFonts w:ascii="Tahoma" w:hAnsi="Tahoma" w:cs="Tahoma"/>
                <w:sz w:val="18"/>
                <w:szCs w:val="18"/>
              </w:rPr>
              <w:fldChar w:fldCharType="separate"/>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sz w:val="18"/>
                <w:szCs w:val="18"/>
              </w:rPr>
              <w:fldChar w:fldCharType="end"/>
            </w:r>
          </w:p>
        </w:tc>
      </w:tr>
      <w:tr w:rsidR="00FD0DA0" w:rsidRPr="00141789" w14:paraId="2AA6F91E" w14:textId="77777777" w:rsidTr="00FD0DA0">
        <w:trPr>
          <w:trHeight w:val="170"/>
        </w:trPr>
        <w:tc>
          <w:tcPr>
            <w:tcW w:w="4961" w:type="dxa"/>
            <w:tcBorders>
              <w:top w:val="single" w:sz="6" w:space="0" w:color="auto"/>
              <w:bottom w:val="single" w:sz="6" w:space="0" w:color="auto"/>
            </w:tcBorders>
          </w:tcPr>
          <w:p w14:paraId="4B17FE49" w14:textId="77777777" w:rsidR="00FD0DA0" w:rsidRPr="00141789" w:rsidRDefault="00FD0DA0" w:rsidP="00210EB5">
            <w:pPr>
              <w:spacing w:before="60"/>
              <w:rPr>
                <w:rFonts w:ascii="Tahoma" w:hAnsi="Tahoma" w:cs="Tahoma"/>
                <w:sz w:val="18"/>
                <w:szCs w:val="18"/>
              </w:rPr>
            </w:pPr>
            <w:r w:rsidRPr="00141789">
              <w:rPr>
                <w:rFonts w:ascii="Tahoma" w:hAnsi="Tahoma" w:cs="Tahoma"/>
                <w:i/>
                <w:sz w:val="18"/>
                <w:szCs w:val="18"/>
              </w:rPr>
              <w:t>CODICE FISCALE</w:t>
            </w:r>
          </w:p>
        </w:tc>
        <w:tc>
          <w:tcPr>
            <w:tcW w:w="5500" w:type="dxa"/>
            <w:tcBorders>
              <w:top w:val="single" w:sz="6" w:space="0" w:color="auto"/>
              <w:bottom w:val="single" w:sz="6" w:space="0" w:color="auto"/>
            </w:tcBorders>
          </w:tcPr>
          <w:p w14:paraId="72831AC5" w14:textId="77777777" w:rsidR="00FD0DA0" w:rsidRPr="00141789" w:rsidRDefault="00FD0DA0" w:rsidP="00210EB5">
            <w:pPr>
              <w:spacing w:before="60"/>
              <w:rPr>
                <w:rFonts w:ascii="Tahoma" w:hAnsi="Tahoma" w:cs="Tahoma"/>
                <w:sz w:val="18"/>
                <w:szCs w:val="18"/>
              </w:rPr>
            </w:pPr>
            <w:r w:rsidRPr="00141789">
              <w:rPr>
                <w:rFonts w:ascii="Tahoma" w:hAnsi="Tahoma" w:cs="Tahoma"/>
                <w:i/>
                <w:sz w:val="18"/>
                <w:szCs w:val="18"/>
              </w:rPr>
              <w:t>PARTITA IVA</w:t>
            </w:r>
          </w:p>
        </w:tc>
      </w:tr>
      <w:bookmarkStart w:id="0" w:name="Testo5"/>
      <w:tr w:rsidR="00FD0DA0" w:rsidRPr="00141789" w14:paraId="3A0507FD" w14:textId="77777777" w:rsidTr="00FD0DA0">
        <w:trPr>
          <w:trHeight w:val="320"/>
        </w:trPr>
        <w:tc>
          <w:tcPr>
            <w:tcW w:w="4961" w:type="dxa"/>
            <w:tcBorders>
              <w:top w:val="single" w:sz="6" w:space="0" w:color="auto"/>
              <w:left w:val="single" w:sz="6" w:space="0" w:color="auto"/>
              <w:bottom w:val="single" w:sz="6" w:space="0" w:color="auto"/>
              <w:right w:val="single" w:sz="6" w:space="0" w:color="auto"/>
            </w:tcBorders>
          </w:tcPr>
          <w:p w14:paraId="62AFCFFC" w14:textId="77777777" w:rsidR="00FD0DA0" w:rsidRPr="00141789" w:rsidRDefault="00FD0DA0" w:rsidP="00210EB5">
            <w:pPr>
              <w:rPr>
                <w:rFonts w:ascii="Tahoma" w:hAnsi="Tahoma" w:cs="Tahoma"/>
                <w:sz w:val="18"/>
                <w:szCs w:val="18"/>
              </w:rPr>
            </w:pPr>
            <w:r w:rsidRPr="00141789">
              <w:rPr>
                <w:rFonts w:ascii="Tahoma" w:hAnsi="Tahoma" w:cs="Tahoma"/>
                <w:sz w:val="18"/>
                <w:szCs w:val="18"/>
              </w:rPr>
              <w:fldChar w:fldCharType="begin">
                <w:ffData>
                  <w:name w:val="Testo5"/>
                  <w:enabled/>
                  <w:calcOnExit w:val="0"/>
                  <w:textInput/>
                </w:ffData>
              </w:fldChar>
            </w:r>
            <w:r w:rsidRPr="00141789">
              <w:rPr>
                <w:rFonts w:ascii="Tahoma" w:hAnsi="Tahoma" w:cs="Tahoma"/>
                <w:sz w:val="18"/>
                <w:szCs w:val="18"/>
              </w:rPr>
              <w:instrText xml:space="preserve"> FORMTEXT </w:instrText>
            </w:r>
            <w:r w:rsidRPr="00141789">
              <w:rPr>
                <w:rFonts w:ascii="Tahoma" w:hAnsi="Tahoma" w:cs="Tahoma"/>
                <w:sz w:val="18"/>
                <w:szCs w:val="18"/>
              </w:rPr>
            </w:r>
            <w:r w:rsidRPr="00141789">
              <w:rPr>
                <w:rFonts w:ascii="Tahoma" w:hAnsi="Tahoma" w:cs="Tahoma"/>
                <w:sz w:val="18"/>
                <w:szCs w:val="18"/>
              </w:rPr>
              <w:fldChar w:fldCharType="separate"/>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sz w:val="18"/>
                <w:szCs w:val="18"/>
              </w:rPr>
              <w:fldChar w:fldCharType="end"/>
            </w:r>
            <w:bookmarkEnd w:id="0"/>
          </w:p>
        </w:tc>
        <w:tc>
          <w:tcPr>
            <w:tcW w:w="5500" w:type="dxa"/>
            <w:tcBorders>
              <w:top w:val="single" w:sz="6" w:space="0" w:color="auto"/>
              <w:left w:val="single" w:sz="6" w:space="0" w:color="auto"/>
              <w:bottom w:val="single" w:sz="6" w:space="0" w:color="auto"/>
              <w:right w:val="single" w:sz="6" w:space="0" w:color="auto"/>
            </w:tcBorders>
          </w:tcPr>
          <w:p w14:paraId="0DCAD975" w14:textId="77777777" w:rsidR="00FD0DA0" w:rsidRPr="00141789" w:rsidRDefault="00FD0DA0" w:rsidP="00210EB5">
            <w:pPr>
              <w:rPr>
                <w:rFonts w:ascii="Tahoma" w:hAnsi="Tahoma" w:cs="Tahoma"/>
                <w:sz w:val="18"/>
                <w:szCs w:val="18"/>
              </w:rPr>
            </w:pPr>
            <w:r w:rsidRPr="00141789">
              <w:rPr>
                <w:rFonts w:ascii="Tahoma" w:hAnsi="Tahoma" w:cs="Tahoma"/>
                <w:sz w:val="18"/>
                <w:szCs w:val="18"/>
              </w:rPr>
              <w:fldChar w:fldCharType="begin">
                <w:ffData>
                  <w:name w:val="Testo5"/>
                  <w:enabled/>
                  <w:calcOnExit w:val="0"/>
                  <w:textInput/>
                </w:ffData>
              </w:fldChar>
            </w:r>
            <w:r w:rsidRPr="00141789">
              <w:rPr>
                <w:rFonts w:ascii="Tahoma" w:hAnsi="Tahoma" w:cs="Tahoma"/>
                <w:sz w:val="18"/>
                <w:szCs w:val="18"/>
              </w:rPr>
              <w:instrText xml:space="preserve"> FORMTEXT </w:instrText>
            </w:r>
            <w:r w:rsidRPr="00141789">
              <w:rPr>
                <w:rFonts w:ascii="Tahoma" w:hAnsi="Tahoma" w:cs="Tahoma"/>
                <w:sz w:val="18"/>
                <w:szCs w:val="18"/>
              </w:rPr>
            </w:r>
            <w:r w:rsidRPr="00141789">
              <w:rPr>
                <w:rFonts w:ascii="Tahoma" w:hAnsi="Tahoma" w:cs="Tahoma"/>
                <w:sz w:val="18"/>
                <w:szCs w:val="18"/>
              </w:rPr>
              <w:fldChar w:fldCharType="separate"/>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sz w:val="18"/>
                <w:szCs w:val="18"/>
              </w:rPr>
              <w:fldChar w:fldCharType="end"/>
            </w:r>
          </w:p>
        </w:tc>
      </w:tr>
    </w:tbl>
    <w:p w14:paraId="6E104E5F" w14:textId="77777777" w:rsidR="00FD0DA0" w:rsidRPr="00141789" w:rsidRDefault="00FD0DA0" w:rsidP="00D508F6">
      <w:pPr>
        <w:autoSpaceDE w:val="0"/>
        <w:autoSpaceDN w:val="0"/>
        <w:adjustRightInd w:val="0"/>
        <w:spacing w:after="0" w:line="360" w:lineRule="auto"/>
        <w:rPr>
          <w:rFonts w:ascii="Tahoma" w:hAnsi="Tahoma" w:cs="Tahoma"/>
          <w:sz w:val="18"/>
          <w:szCs w:val="18"/>
        </w:rPr>
      </w:pPr>
    </w:p>
    <w:p w14:paraId="029B8E13" w14:textId="77777777" w:rsidR="00064092" w:rsidRPr="00BE71B3" w:rsidRDefault="00064092" w:rsidP="00064092">
      <w:pPr>
        <w:autoSpaceDE w:val="0"/>
        <w:autoSpaceDN w:val="0"/>
        <w:adjustRightInd w:val="0"/>
        <w:spacing w:after="120" w:line="480" w:lineRule="auto"/>
        <w:jc w:val="center"/>
        <w:rPr>
          <w:rFonts w:ascii="Tahoma" w:hAnsi="Tahoma" w:cs="Tahoma"/>
          <w:b/>
          <w:sz w:val="24"/>
          <w:szCs w:val="24"/>
        </w:rPr>
      </w:pPr>
      <w:r w:rsidRPr="00BE71B3">
        <w:rPr>
          <w:rFonts w:ascii="Tahoma" w:hAnsi="Tahoma" w:cs="Tahoma"/>
          <w:b/>
          <w:sz w:val="24"/>
          <w:szCs w:val="24"/>
        </w:rPr>
        <w:t>CHIEDE LA CONCESSIONE</w:t>
      </w:r>
    </w:p>
    <w:p w14:paraId="24A6103F" w14:textId="77777777" w:rsidR="00492A82" w:rsidRDefault="00492A82" w:rsidP="00D71A7B">
      <w:pPr>
        <w:autoSpaceDE w:val="0"/>
        <w:autoSpaceDN w:val="0"/>
        <w:adjustRightInd w:val="0"/>
        <w:spacing w:after="120" w:line="480" w:lineRule="auto"/>
        <w:ind w:left="-284"/>
        <w:jc w:val="both"/>
        <w:rPr>
          <w:rFonts w:ascii="Tahoma" w:hAnsi="Tahoma" w:cs="Tahoma"/>
        </w:rPr>
      </w:pPr>
      <w:r w:rsidRPr="00E96B0E">
        <w:rPr>
          <w:rFonts w:ascii="Tahoma" w:hAnsi="Tahoma" w:cs="Tahoma"/>
        </w:rPr>
        <w:t xml:space="preserve">in conformità agli </w:t>
      </w:r>
      <w:r w:rsidRPr="00A308F9">
        <w:rPr>
          <w:rFonts w:ascii="Tahoma" w:hAnsi="Tahoma" w:cs="Tahoma"/>
        </w:rPr>
        <w:t xml:space="preserve">articoli </w:t>
      </w:r>
      <w:r w:rsidR="00A308F9" w:rsidRPr="00A308F9">
        <w:rPr>
          <w:rFonts w:ascii="Tahoma" w:hAnsi="Tahoma" w:cs="Tahoma"/>
        </w:rPr>
        <w:t>19</w:t>
      </w:r>
      <w:r w:rsidRPr="00A308F9">
        <w:rPr>
          <w:rFonts w:ascii="Tahoma" w:hAnsi="Tahoma" w:cs="Tahoma"/>
        </w:rPr>
        <w:t xml:space="preserve"> e 21 del “Regolamento</w:t>
      </w:r>
      <w:r w:rsidRPr="00193645">
        <w:rPr>
          <w:rFonts w:ascii="Tahoma" w:hAnsi="Tahoma" w:cs="Tahoma"/>
        </w:rPr>
        <w:t xml:space="preserve"> in materia di strumenti di agevolazione dell'accesso al credito delle imprese di cui all’articolo 2, comma 1, lettere a), b), c), d) ed e), della legge regionale 2/2012”, emanato con decreto del Presidente della Regione 25/2023 (nel prosieguo: il Regolamento),</w:t>
      </w:r>
    </w:p>
    <w:p w14:paraId="11CA1436" w14:textId="77777777" w:rsidR="007149B8" w:rsidRDefault="00064092" w:rsidP="00015244">
      <w:pPr>
        <w:autoSpaceDE w:val="0"/>
        <w:autoSpaceDN w:val="0"/>
        <w:adjustRightInd w:val="0"/>
        <w:spacing w:after="120" w:line="360" w:lineRule="auto"/>
        <w:jc w:val="center"/>
        <w:rPr>
          <w:rFonts w:ascii="Tahoma" w:hAnsi="Tahoma" w:cs="Tahoma"/>
          <w:b/>
          <w:sz w:val="24"/>
          <w:szCs w:val="24"/>
        </w:rPr>
      </w:pPr>
      <w:r w:rsidRPr="00064092">
        <w:rPr>
          <w:rFonts w:ascii="Tahoma" w:hAnsi="Tahoma" w:cs="Tahoma"/>
          <w:b/>
          <w:sz w:val="24"/>
          <w:szCs w:val="24"/>
        </w:rPr>
        <w:t>DEL</w:t>
      </w:r>
      <w:r w:rsidR="00015244" w:rsidRPr="00064092">
        <w:rPr>
          <w:rFonts w:ascii="Tahoma" w:hAnsi="Tahoma" w:cs="Tahoma"/>
          <w:b/>
          <w:sz w:val="24"/>
          <w:szCs w:val="24"/>
        </w:rPr>
        <w:t xml:space="preserve">LA CONTRIBUZIONE INTEGRATIVA </w:t>
      </w:r>
    </w:p>
    <w:p w14:paraId="10762580" w14:textId="77777777" w:rsidR="00015244" w:rsidRPr="00064092" w:rsidRDefault="00015244" w:rsidP="00015244">
      <w:pPr>
        <w:autoSpaceDE w:val="0"/>
        <w:autoSpaceDN w:val="0"/>
        <w:adjustRightInd w:val="0"/>
        <w:spacing w:after="120" w:line="360" w:lineRule="auto"/>
        <w:jc w:val="center"/>
        <w:rPr>
          <w:rFonts w:ascii="Tahoma" w:hAnsi="Tahoma" w:cs="Tahoma"/>
          <w:b/>
          <w:sz w:val="24"/>
          <w:szCs w:val="24"/>
        </w:rPr>
      </w:pPr>
      <w:r w:rsidRPr="00064092">
        <w:rPr>
          <w:rFonts w:ascii="Tahoma" w:hAnsi="Tahoma" w:cs="Tahoma"/>
          <w:b/>
          <w:sz w:val="24"/>
          <w:szCs w:val="24"/>
        </w:rPr>
        <w:t>PER L’ABBATTIMENTO DEGLI ONERI FINANZIARI</w:t>
      </w:r>
    </w:p>
    <w:p w14:paraId="1F8956B9" w14:textId="77777777" w:rsidR="00492A82" w:rsidRDefault="00492A82" w:rsidP="00492A82">
      <w:pPr>
        <w:autoSpaceDE w:val="0"/>
        <w:autoSpaceDN w:val="0"/>
        <w:adjustRightInd w:val="0"/>
        <w:spacing w:after="120" w:line="480" w:lineRule="auto"/>
        <w:jc w:val="both"/>
        <w:rPr>
          <w:rFonts w:ascii="Tahoma" w:hAnsi="Tahoma" w:cs="Tahoma"/>
        </w:rPr>
      </w:pPr>
      <w:r>
        <w:rPr>
          <w:rFonts w:ascii="Tahoma" w:hAnsi="Tahoma" w:cs="Tahoma"/>
        </w:rPr>
        <w:t>del</w:t>
      </w:r>
      <w:r w:rsidRPr="00E96B0E">
        <w:rPr>
          <w:rFonts w:ascii="Tahoma" w:hAnsi="Tahoma" w:cs="Tahoma"/>
        </w:rPr>
        <w:t xml:space="preserve"> finanziamento</w:t>
      </w:r>
      <w:r>
        <w:rPr>
          <w:rFonts w:ascii="Tahoma" w:hAnsi="Tahoma" w:cs="Tahoma"/>
        </w:rPr>
        <w:t xml:space="preserve"> </w:t>
      </w:r>
      <w:r w:rsidRPr="00A308F9">
        <w:rPr>
          <w:rFonts w:ascii="Tahoma" w:hAnsi="Tahoma" w:cs="Tahoma"/>
        </w:rPr>
        <w:t xml:space="preserve">agevolato </w:t>
      </w:r>
      <w:r w:rsidR="00A308F9" w:rsidRPr="00A308F9">
        <w:rPr>
          <w:rFonts w:ascii="Tahoma" w:hAnsi="Tahoma" w:cs="Tahoma"/>
        </w:rPr>
        <w:t>FRIE</w:t>
      </w:r>
      <w:r w:rsidRPr="00A308F9">
        <w:rPr>
          <w:rFonts w:ascii="Tahoma" w:hAnsi="Tahoma" w:cs="Tahoma"/>
        </w:rPr>
        <w:t xml:space="preserve"> di cui all’art. 1</w:t>
      </w:r>
      <w:r w:rsidR="00A308F9" w:rsidRPr="00A308F9">
        <w:rPr>
          <w:rFonts w:ascii="Tahoma" w:hAnsi="Tahoma" w:cs="Tahoma"/>
        </w:rPr>
        <w:t>1</w:t>
      </w:r>
      <w:r w:rsidRPr="00A308F9">
        <w:rPr>
          <w:rFonts w:ascii="Tahoma" w:hAnsi="Tahoma" w:cs="Tahoma"/>
        </w:rPr>
        <w:t xml:space="preserve"> del</w:t>
      </w:r>
      <w:r>
        <w:rPr>
          <w:rFonts w:ascii="Tahoma" w:hAnsi="Tahoma" w:cs="Tahoma"/>
        </w:rPr>
        <w:t xml:space="preserve"> Regolamento, alla cui domanda di attivazione è allegata la presente</w:t>
      </w:r>
    </w:p>
    <w:p w14:paraId="72D0CC06" w14:textId="77777777" w:rsidR="00C74CCF" w:rsidRPr="00C74CCF" w:rsidRDefault="00D424DA" w:rsidP="00C74CCF">
      <w:pPr>
        <w:pBdr>
          <w:top w:val="single" w:sz="4" w:space="1" w:color="auto" w:shadow="1"/>
          <w:left w:val="single" w:sz="4" w:space="4" w:color="auto" w:shadow="1"/>
          <w:bottom w:val="single" w:sz="4" w:space="1" w:color="auto" w:shadow="1"/>
          <w:right w:val="single" w:sz="4" w:space="4" w:color="auto" w:shadow="1"/>
        </w:pBdr>
        <w:shd w:val="pct12" w:color="auto" w:fill="auto"/>
        <w:autoSpaceDE w:val="0"/>
        <w:autoSpaceDN w:val="0"/>
        <w:adjustRightInd w:val="0"/>
        <w:spacing w:after="0" w:line="480" w:lineRule="auto"/>
        <w:jc w:val="center"/>
        <w:rPr>
          <w:rFonts w:ascii="Tahoma" w:hAnsi="Tahoma" w:cs="Tahoma"/>
          <w:b/>
          <w:sz w:val="24"/>
          <w:szCs w:val="24"/>
        </w:rPr>
      </w:pPr>
      <w:r w:rsidRPr="00C74CCF">
        <w:rPr>
          <w:rFonts w:ascii="Tahoma" w:hAnsi="Tahoma" w:cs="Tahoma"/>
          <w:b/>
          <w:sz w:val="24"/>
          <w:szCs w:val="24"/>
        </w:rPr>
        <w:t>Quadro 1</w:t>
      </w:r>
    </w:p>
    <w:p w14:paraId="4F2FF3B2" w14:textId="77777777" w:rsidR="00BB7BF9" w:rsidRDefault="00BB7BF9" w:rsidP="001C7F5A">
      <w:pPr>
        <w:autoSpaceDE w:val="0"/>
        <w:autoSpaceDN w:val="0"/>
        <w:adjustRightInd w:val="0"/>
        <w:spacing w:before="120" w:after="120" w:line="360" w:lineRule="auto"/>
        <w:jc w:val="both"/>
        <w:rPr>
          <w:rFonts w:ascii="Tahoma" w:hAnsi="Tahoma" w:cs="Tahoma"/>
          <w:b/>
        </w:rPr>
      </w:pPr>
      <w:r w:rsidRPr="00996099">
        <w:rPr>
          <w:rFonts w:ascii="Tahoma" w:hAnsi="Tahoma" w:cs="Tahoma"/>
          <w:b/>
        </w:rPr>
        <w:fldChar w:fldCharType="begin">
          <w:ffData>
            <w:name w:val=""/>
            <w:enabled/>
            <w:calcOnExit w:val="0"/>
            <w:helpText w:type="text" w:val="E'&#10;NON E'"/>
            <w:checkBox>
              <w:sizeAuto/>
              <w:default w:val="0"/>
              <w:checked w:val="0"/>
            </w:checkBox>
          </w:ffData>
        </w:fldChar>
      </w:r>
      <w:r w:rsidRPr="00996099">
        <w:rPr>
          <w:rFonts w:ascii="Tahoma" w:hAnsi="Tahoma" w:cs="Tahoma"/>
          <w:b/>
        </w:rPr>
        <w:instrText xml:space="preserve"> FORMCHECKBOX </w:instrText>
      </w:r>
      <w:r w:rsidR="00AF3C84">
        <w:rPr>
          <w:rFonts w:ascii="Tahoma" w:hAnsi="Tahoma" w:cs="Tahoma"/>
          <w:b/>
        </w:rPr>
      </w:r>
      <w:r w:rsidR="00AF3C84">
        <w:rPr>
          <w:rFonts w:ascii="Tahoma" w:hAnsi="Tahoma" w:cs="Tahoma"/>
          <w:b/>
        </w:rPr>
        <w:fldChar w:fldCharType="separate"/>
      </w:r>
      <w:r w:rsidRPr="00996099">
        <w:rPr>
          <w:rFonts w:ascii="Tahoma" w:hAnsi="Tahoma" w:cs="Tahoma"/>
          <w:b/>
        </w:rPr>
        <w:fldChar w:fldCharType="end"/>
      </w:r>
      <w:r>
        <w:rPr>
          <w:rFonts w:ascii="Tahoma" w:hAnsi="Tahoma" w:cs="Tahoma"/>
          <w:b/>
        </w:rPr>
        <w:t xml:space="preserve"> nella misura ordinaria </w:t>
      </w:r>
      <w:r w:rsidR="00492A82">
        <w:rPr>
          <w:rFonts w:ascii="Tahoma" w:hAnsi="Tahoma" w:cs="Tahoma"/>
        </w:rPr>
        <w:t xml:space="preserve">e con importo massimo </w:t>
      </w:r>
      <w:r w:rsidR="00492A82" w:rsidRPr="001F4FD0">
        <w:rPr>
          <w:rFonts w:ascii="Tahoma" w:hAnsi="Tahoma" w:cs="Tahoma"/>
        </w:rPr>
        <w:t>stabilit</w:t>
      </w:r>
      <w:r w:rsidR="00492A82">
        <w:rPr>
          <w:rFonts w:ascii="Tahoma" w:hAnsi="Tahoma" w:cs="Tahoma"/>
        </w:rPr>
        <w:t>i</w:t>
      </w:r>
      <w:r w:rsidR="00492A82" w:rsidRPr="001F4FD0">
        <w:rPr>
          <w:rFonts w:ascii="Tahoma" w:hAnsi="Tahoma" w:cs="Tahoma"/>
        </w:rPr>
        <w:t xml:space="preserve"> nella deliberazione della Giunta regionale di cui all’articolo </w:t>
      </w:r>
      <w:r w:rsidR="00492A82" w:rsidRPr="000462F4">
        <w:rPr>
          <w:rFonts w:ascii="Tahoma" w:hAnsi="Tahoma" w:cs="Tahoma"/>
        </w:rPr>
        <w:t xml:space="preserve">23, comma 1 del </w:t>
      </w:r>
      <w:r w:rsidR="00492A82">
        <w:rPr>
          <w:rFonts w:ascii="Tahoma" w:hAnsi="Tahoma" w:cs="Tahoma"/>
        </w:rPr>
        <w:t>Regolamento</w:t>
      </w:r>
      <w:r w:rsidR="00E92F80" w:rsidRPr="00E92F80">
        <w:rPr>
          <w:rFonts w:ascii="Tahoma" w:hAnsi="Tahoma" w:cs="Tahoma"/>
        </w:rPr>
        <w:t>,</w:t>
      </w:r>
    </w:p>
    <w:p w14:paraId="7DA4D4B1" w14:textId="77777777" w:rsidR="00C74CCF" w:rsidRDefault="00BB7BF9" w:rsidP="00C74CCF">
      <w:pPr>
        <w:autoSpaceDE w:val="0"/>
        <w:autoSpaceDN w:val="0"/>
        <w:adjustRightInd w:val="0"/>
        <w:spacing w:after="0" w:line="240" w:lineRule="auto"/>
        <w:jc w:val="center"/>
        <w:rPr>
          <w:rFonts w:ascii="Tahoma" w:hAnsi="Tahoma" w:cs="Tahoma"/>
          <w:b/>
          <w:u w:val="single"/>
        </w:rPr>
      </w:pPr>
      <w:r w:rsidRPr="00D424DA">
        <w:rPr>
          <w:rFonts w:ascii="Tahoma" w:hAnsi="Tahoma" w:cs="Tahoma"/>
          <w:b/>
          <w:u w:val="single"/>
        </w:rPr>
        <w:t>OPPURE</w:t>
      </w:r>
    </w:p>
    <w:p w14:paraId="3780931F" w14:textId="77777777" w:rsidR="00BB7BF9" w:rsidRPr="00127728" w:rsidRDefault="00C74CCF" w:rsidP="00C74CCF">
      <w:pPr>
        <w:autoSpaceDE w:val="0"/>
        <w:autoSpaceDN w:val="0"/>
        <w:adjustRightInd w:val="0"/>
        <w:spacing w:after="120" w:line="480" w:lineRule="auto"/>
        <w:jc w:val="center"/>
        <w:rPr>
          <w:rFonts w:ascii="Tahoma" w:hAnsi="Tahoma" w:cs="Tahoma"/>
          <w:b/>
          <w:u w:val="single"/>
        </w:rPr>
      </w:pPr>
      <w:r w:rsidRPr="00127728">
        <w:rPr>
          <w:rFonts w:ascii="Tahoma" w:hAnsi="Tahoma" w:cs="Tahoma"/>
        </w:rPr>
        <w:t>(</w:t>
      </w:r>
      <w:r w:rsidRPr="00127728">
        <w:rPr>
          <w:rFonts w:ascii="Tahoma" w:hAnsi="Tahoma" w:cs="Tahoma"/>
          <w:i/>
        </w:rPr>
        <w:t xml:space="preserve">se si compila il Quadro 1 non compilare il Quadro </w:t>
      </w:r>
      <w:r w:rsidR="00505D51" w:rsidRPr="00127728">
        <w:rPr>
          <w:rFonts w:ascii="Tahoma" w:hAnsi="Tahoma" w:cs="Tahoma"/>
          <w:i/>
        </w:rPr>
        <w:t>2</w:t>
      </w:r>
      <w:r w:rsidRPr="00127728">
        <w:rPr>
          <w:rFonts w:ascii="Tahoma" w:hAnsi="Tahoma" w:cs="Tahoma"/>
          <w:i/>
        </w:rPr>
        <w:t xml:space="preserve"> e viceversa)</w:t>
      </w:r>
      <w:r w:rsidR="00992D9D" w:rsidRPr="00127728">
        <w:rPr>
          <w:rFonts w:ascii="Tahoma" w:hAnsi="Tahoma" w:cs="Tahoma"/>
          <w:b/>
          <w:i/>
        </w:rPr>
        <w:t xml:space="preserve"> </w:t>
      </w:r>
    </w:p>
    <w:p w14:paraId="5A98D9D0" w14:textId="77777777" w:rsidR="00D424DA" w:rsidRPr="00C74CCF" w:rsidRDefault="00D424DA" w:rsidP="00C74CCF">
      <w:pPr>
        <w:pBdr>
          <w:top w:val="single" w:sz="4" w:space="1" w:color="auto" w:shadow="1"/>
          <w:left w:val="single" w:sz="4" w:space="4" w:color="auto" w:shadow="1"/>
          <w:bottom w:val="single" w:sz="4" w:space="1" w:color="auto" w:shadow="1"/>
          <w:right w:val="single" w:sz="4" w:space="4" w:color="auto" w:shadow="1"/>
        </w:pBdr>
        <w:shd w:val="pct12" w:color="auto" w:fill="auto"/>
        <w:autoSpaceDE w:val="0"/>
        <w:autoSpaceDN w:val="0"/>
        <w:adjustRightInd w:val="0"/>
        <w:spacing w:after="0" w:line="480" w:lineRule="auto"/>
        <w:jc w:val="center"/>
        <w:rPr>
          <w:rFonts w:ascii="Tahoma" w:hAnsi="Tahoma" w:cs="Tahoma"/>
          <w:b/>
          <w:sz w:val="24"/>
          <w:szCs w:val="24"/>
        </w:rPr>
      </w:pPr>
      <w:r w:rsidRPr="00C74CCF">
        <w:rPr>
          <w:rFonts w:ascii="Tahoma" w:hAnsi="Tahoma" w:cs="Tahoma"/>
          <w:b/>
          <w:sz w:val="24"/>
          <w:szCs w:val="24"/>
        </w:rPr>
        <w:t>Quadro 2</w:t>
      </w:r>
    </w:p>
    <w:p w14:paraId="34E8DA54" w14:textId="77777777" w:rsidR="00BB7BF9" w:rsidRDefault="00BB7BF9" w:rsidP="00690C6D">
      <w:pPr>
        <w:autoSpaceDE w:val="0"/>
        <w:autoSpaceDN w:val="0"/>
        <w:adjustRightInd w:val="0"/>
        <w:spacing w:before="120" w:after="120" w:line="480" w:lineRule="auto"/>
        <w:jc w:val="both"/>
        <w:rPr>
          <w:rFonts w:ascii="Tahoma" w:hAnsi="Tahoma" w:cs="Tahoma"/>
        </w:rPr>
      </w:pPr>
      <w:r w:rsidRPr="00996099">
        <w:rPr>
          <w:rFonts w:ascii="Tahoma" w:hAnsi="Tahoma" w:cs="Tahoma"/>
          <w:b/>
        </w:rPr>
        <w:lastRenderedPageBreak/>
        <w:fldChar w:fldCharType="begin">
          <w:ffData>
            <w:name w:val=""/>
            <w:enabled/>
            <w:calcOnExit w:val="0"/>
            <w:helpText w:type="text" w:val="E'&#10;NON E'"/>
            <w:checkBox>
              <w:sizeAuto/>
              <w:default w:val="0"/>
            </w:checkBox>
          </w:ffData>
        </w:fldChar>
      </w:r>
      <w:r w:rsidRPr="00996099">
        <w:rPr>
          <w:rFonts w:ascii="Tahoma" w:hAnsi="Tahoma" w:cs="Tahoma"/>
          <w:b/>
        </w:rPr>
        <w:instrText xml:space="preserve"> FORMCHECKBOX </w:instrText>
      </w:r>
      <w:r w:rsidR="00AF3C84">
        <w:rPr>
          <w:rFonts w:ascii="Tahoma" w:hAnsi="Tahoma" w:cs="Tahoma"/>
          <w:b/>
        </w:rPr>
      </w:r>
      <w:r w:rsidR="00AF3C84">
        <w:rPr>
          <w:rFonts w:ascii="Tahoma" w:hAnsi="Tahoma" w:cs="Tahoma"/>
          <w:b/>
        </w:rPr>
        <w:fldChar w:fldCharType="separate"/>
      </w:r>
      <w:r w:rsidRPr="00996099">
        <w:rPr>
          <w:rFonts w:ascii="Tahoma" w:hAnsi="Tahoma" w:cs="Tahoma"/>
          <w:b/>
        </w:rPr>
        <w:fldChar w:fldCharType="end"/>
      </w:r>
      <w:r>
        <w:rPr>
          <w:rFonts w:ascii="Tahoma" w:hAnsi="Tahoma" w:cs="Tahoma"/>
          <w:b/>
        </w:rPr>
        <w:t xml:space="preserve"> in misura maggiorata </w:t>
      </w:r>
      <w:r w:rsidRPr="00571735">
        <w:rPr>
          <w:rFonts w:ascii="Tahoma" w:hAnsi="Tahoma" w:cs="Tahoma"/>
        </w:rPr>
        <w:t>(</w:t>
      </w:r>
      <w:r w:rsidRPr="00571735">
        <w:rPr>
          <w:rFonts w:ascii="Tahoma" w:hAnsi="Tahoma" w:cs="Tahoma"/>
          <w:i/>
          <w:u w:val="single"/>
        </w:rPr>
        <w:t>compila</w:t>
      </w:r>
      <w:r w:rsidR="00C74CCF" w:rsidRPr="00571735">
        <w:rPr>
          <w:rFonts w:ascii="Tahoma" w:hAnsi="Tahoma" w:cs="Tahoma"/>
          <w:i/>
          <w:u w:val="single"/>
        </w:rPr>
        <w:t>re</w:t>
      </w:r>
      <w:r w:rsidRPr="00571735">
        <w:rPr>
          <w:rFonts w:ascii="Tahoma" w:hAnsi="Tahoma" w:cs="Tahoma"/>
          <w:i/>
          <w:u w:val="single"/>
        </w:rPr>
        <w:t xml:space="preserve"> </w:t>
      </w:r>
      <w:r w:rsidR="00D424DA" w:rsidRPr="00571735">
        <w:rPr>
          <w:rFonts w:ascii="Tahoma" w:hAnsi="Tahoma" w:cs="Tahoma"/>
          <w:i/>
          <w:u w:val="single"/>
        </w:rPr>
        <w:t xml:space="preserve">anche </w:t>
      </w:r>
      <w:r w:rsidRPr="00571735">
        <w:rPr>
          <w:rFonts w:ascii="Tahoma" w:hAnsi="Tahoma" w:cs="Tahoma"/>
          <w:i/>
          <w:u w:val="single"/>
        </w:rPr>
        <w:t xml:space="preserve">il Quadro </w:t>
      </w:r>
      <w:r w:rsidR="00C74CCF" w:rsidRPr="00571735">
        <w:rPr>
          <w:rFonts w:ascii="Tahoma" w:hAnsi="Tahoma" w:cs="Tahoma"/>
          <w:i/>
          <w:u w:val="single"/>
        </w:rPr>
        <w:t>2.1</w:t>
      </w:r>
      <w:r w:rsidRPr="00571735">
        <w:rPr>
          <w:rFonts w:ascii="Tahoma" w:hAnsi="Tahoma" w:cs="Tahoma"/>
          <w:i/>
          <w:u w:val="single"/>
        </w:rPr>
        <w:t xml:space="preserve"> o </w:t>
      </w:r>
      <w:r w:rsidR="00C74CCF" w:rsidRPr="00571735">
        <w:rPr>
          <w:rFonts w:ascii="Tahoma" w:hAnsi="Tahoma" w:cs="Tahoma"/>
          <w:i/>
          <w:u w:val="single"/>
        </w:rPr>
        <w:t>2.2</w:t>
      </w:r>
      <w:r w:rsidRPr="00571735">
        <w:rPr>
          <w:rFonts w:ascii="Tahoma" w:hAnsi="Tahoma" w:cs="Tahoma"/>
        </w:rPr>
        <w:t>)</w:t>
      </w:r>
      <w:r>
        <w:rPr>
          <w:rFonts w:ascii="Tahoma" w:hAnsi="Tahoma" w:cs="Tahoma"/>
          <w:b/>
        </w:rPr>
        <w:t xml:space="preserve"> </w:t>
      </w:r>
      <w:r w:rsidR="00492A82">
        <w:rPr>
          <w:rFonts w:ascii="Tahoma" w:hAnsi="Tahoma" w:cs="Tahoma"/>
        </w:rPr>
        <w:t xml:space="preserve">e con importo massimo </w:t>
      </w:r>
      <w:r w:rsidR="00492A82" w:rsidRPr="001F4FD0">
        <w:rPr>
          <w:rFonts w:ascii="Tahoma" w:hAnsi="Tahoma" w:cs="Tahoma"/>
        </w:rPr>
        <w:t>stabilit</w:t>
      </w:r>
      <w:r w:rsidR="00492A82">
        <w:rPr>
          <w:rFonts w:ascii="Tahoma" w:hAnsi="Tahoma" w:cs="Tahoma"/>
        </w:rPr>
        <w:t>i</w:t>
      </w:r>
      <w:r w:rsidR="00492A82" w:rsidRPr="001F4FD0">
        <w:rPr>
          <w:rFonts w:ascii="Tahoma" w:hAnsi="Tahoma" w:cs="Tahoma"/>
        </w:rPr>
        <w:t xml:space="preserve"> nella deliberazione della Giunta regionale di cui all’articolo </w:t>
      </w:r>
      <w:r w:rsidR="00492A82" w:rsidRPr="000462F4">
        <w:rPr>
          <w:rFonts w:ascii="Tahoma" w:hAnsi="Tahoma" w:cs="Tahoma"/>
        </w:rPr>
        <w:t xml:space="preserve">23, comma 1 del </w:t>
      </w:r>
      <w:r w:rsidR="00492A82">
        <w:rPr>
          <w:rFonts w:ascii="Tahoma" w:hAnsi="Tahoma" w:cs="Tahoma"/>
        </w:rPr>
        <w:t>Regolamento</w:t>
      </w:r>
      <w:r w:rsidRPr="00E92F80">
        <w:rPr>
          <w:rFonts w:ascii="Tahoma" w:hAnsi="Tahoma" w:cs="Tahoma"/>
        </w:rPr>
        <w:t>,</w:t>
      </w:r>
    </w:p>
    <w:p w14:paraId="640C9338" w14:textId="77777777" w:rsidR="00F1567B" w:rsidRPr="00D252C9" w:rsidRDefault="00F1567B" w:rsidP="001C7F5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480" w:lineRule="auto"/>
        <w:jc w:val="center"/>
        <w:rPr>
          <w:rFonts w:ascii="Tahoma" w:hAnsi="Tahoma" w:cs="Tahoma"/>
          <w:b/>
        </w:rPr>
      </w:pPr>
      <w:r w:rsidRPr="00D252C9">
        <w:rPr>
          <w:rFonts w:ascii="Tahoma" w:hAnsi="Tahoma" w:cs="Tahoma"/>
          <w:b/>
        </w:rPr>
        <w:t xml:space="preserve">Quadro </w:t>
      </w:r>
      <w:r w:rsidR="00C74CCF" w:rsidRPr="00D252C9">
        <w:rPr>
          <w:rFonts w:ascii="Tahoma" w:hAnsi="Tahoma" w:cs="Tahoma"/>
          <w:b/>
        </w:rPr>
        <w:t>2.1</w:t>
      </w:r>
      <w:r w:rsidRPr="00D252C9">
        <w:rPr>
          <w:rFonts w:ascii="Tahoma" w:hAnsi="Tahoma" w:cs="Tahoma"/>
          <w:b/>
        </w:rPr>
        <w:t xml:space="preserve"> </w:t>
      </w:r>
      <w:r w:rsidRPr="00571735">
        <w:rPr>
          <w:rFonts w:ascii="Tahoma" w:hAnsi="Tahoma" w:cs="Tahoma"/>
        </w:rPr>
        <w:t>(</w:t>
      </w:r>
      <w:r w:rsidRPr="00571735">
        <w:rPr>
          <w:rFonts w:ascii="Tahoma" w:hAnsi="Tahoma" w:cs="Tahoma"/>
          <w:i/>
        </w:rPr>
        <w:t>eventuale</w:t>
      </w:r>
      <w:r w:rsidRPr="00571735">
        <w:rPr>
          <w:rFonts w:ascii="Tahoma" w:hAnsi="Tahoma" w:cs="Tahoma"/>
        </w:rPr>
        <w:t>)</w:t>
      </w:r>
    </w:p>
    <w:p w14:paraId="5178A8DB" w14:textId="77777777" w:rsidR="00996099" w:rsidRPr="00F46829" w:rsidRDefault="00996099" w:rsidP="001C7F5A">
      <w:pPr>
        <w:autoSpaceDE w:val="0"/>
        <w:autoSpaceDN w:val="0"/>
        <w:adjustRightInd w:val="0"/>
        <w:spacing w:after="0" w:line="480" w:lineRule="auto"/>
        <w:jc w:val="center"/>
        <w:rPr>
          <w:rFonts w:ascii="Tahoma" w:hAnsi="Tahoma" w:cs="Tahoma"/>
        </w:rPr>
      </w:pPr>
      <w:r w:rsidRPr="00F46829">
        <w:rPr>
          <w:rFonts w:ascii="Tahoma" w:hAnsi="Tahoma" w:cs="Tahoma"/>
        </w:rPr>
        <w:fldChar w:fldCharType="begin">
          <w:ffData>
            <w:name w:val=""/>
            <w:enabled/>
            <w:calcOnExit w:val="0"/>
            <w:helpText w:type="text" w:val="E'&#10;NON E'"/>
            <w:checkBox>
              <w:sizeAuto/>
              <w:default w:val="0"/>
            </w:checkBox>
          </w:ffData>
        </w:fldChar>
      </w:r>
      <w:r w:rsidRPr="00F46829">
        <w:rPr>
          <w:rFonts w:ascii="Tahoma" w:hAnsi="Tahoma" w:cs="Tahoma"/>
        </w:rPr>
        <w:instrText xml:space="preserve"> FORMCHECKBOX </w:instrText>
      </w:r>
      <w:r w:rsidR="00AF3C84">
        <w:rPr>
          <w:rFonts w:ascii="Tahoma" w:hAnsi="Tahoma" w:cs="Tahoma"/>
        </w:rPr>
      </w:r>
      <w:r w:rsidR="00AF3C84">
        <w:rPr>
          <w:rFonts w:ascii="Tahoma" w:hAnsi="Tahoma" w:cs="Tahoma"/>
        </w:rPr>
        <w:fldChar w:fldCharType="separate"/>
      </w:r>
      <w:r w:rsidRPr="00F46829">
        <w:rPr>
          <w:rFonts w:ascii="Tahoma" w:hAnsi="Tahoma" w:cs="Tahoma"/>
        </w:rPr>
        <w:fldChar w:fldCharType="end"/>
      </w:r>
      <w:r w:rsidRPr="00F46829">
        <w:rPr>
          <w:rFonts w:ascii="Tahoma" w:hAnsi="Tahoma" w:cs="Tahoma"/>
        </w:rPr>
        <w:t xml:space="preserve"> </w:t>
      </w:r>
      <w:r w:rsidR="00015244" w:rsidRPr="00F46829">
        <w:rPr>
          <w:rFonts w:ascii="Tahoma" w:hAnsi="Tahoma" w:cs="Tahoma"/>
        </w:rPr>
        <w:t xml:space="preserve">IN QUANTO IL RELATIVO </w:t>
      </w:r>
      <w:r w:rsidRPr="00F46829">
        <w:rPr>
          <w:rFonts w:ascii="Tahoma" w:hAnsi="Tahoma" w:cs="Tahoma"/>
        </w:rPr>
        <w:t>FINANZIAMENTO</w:t>
      </w:r>
    </w:p>
    <w:p w14:paraId="1CF2A769" w14:textId="77777777" w:rsidR="00D5792F" w:rsidRPr="007664AC" w:rsidRDefault="00015244" w:rsidP="001C7F5A">
      <w:pPr>
        <w:autoSpaceDE w:val="0"/>
        <w:autoSpaceDN w:val="0"/>
        <w:adjustRightInd w:val="0"/>
        <w:spacing w:after="0" w:line="480" w:lineRule="auto"/>
        <w:jc w:val="center"/>
        <w:rPr>
          <w:rFonts w:ascii="Tahoma" w:hAnsi="Tahoma" w:cs="Tahoma"/>
          <w:i/>
        </w:rPr>
      </w:pPr>
      <w:r w:rsidRPr="007664AC">
        <w:rPr>
          <w:rFonts w:ascii="Tahoma" w:hAnsi="Tahoma" w:cs="Tahoma"/>
          <w:i/>
        </w:rPr>
        <w:t>(spuntare</w:t>
      </w:r>
      <w:r w:rsidR="00792924" w:rsidRPr="007664AC">
        <w:rPr>
          <w:rFonts w:ascii="Tahoma" w:hAnsi="Tahoma" w:cs="Tahoma"/>
          <w:i/>
        </w:rPr>
        <w:t xml:space="preserve"> almeno</w:t>
      </w:r>
      <w:r w:rsidRPr="007664AC">
        <w:rPr>
          <w:rFonts w:ascii="Tahoma" w:hAnsi="Tahoma" w:cs="Tahoma"/>
          <w:i/>
        </w:rPr>
        <w:t xml:space="preserve"> </w:t>
      </w:r>
      <w:r w:rsidR="00792924" w:rsidRPr="007664AC">
        <w:rPr>
          <w:rFonts w:ascii="Tahoma" w:hAnsi="Tahoma" w:cs="Tahoma"/>
          <w:i/>
        </w:rPr>
        <w:t>un</w:t>
      </w:r>
      <w:r w:rsidRPr="007664AC">
        <w:rPr>
          <w:rFonts w:ascii="Tahoma" w:hAnsi="Tahoma" w:cs="Tahoma"/>
          <w:i/>
        </w:rPr>
        <w:t>’opzione pertinente)</w:t>
      </w:r>
    </w:p>
    <w:p w14:paraId="240D366C" w14:textId="77777777" w:rsidR="00015244" w:rsidRPr="00E96B0E" w:rsidRDefault="00015244" w:rsidP="001C7F5A">
      <w:pPr>
        <w:pStyle w:val="Paragrafoelenco"/>
        <w:numPr>
          <w:ilvl w:val="0"/>
          <w:numId w:val="1"/>
        </w:numPr>
        <w:spacing w:after="120" w:line="480" w:lineRule="auto"/>
        <w:ind w:left="595" w:hanging="357"/>
        <w:jc w:val="both"/>
        <w:rPr>
          <w:rFonts w:ascii="Tahoma" w:hAnsi="Tahoma" w:cs="Tahoma"/>
        </w:rPr>
      </w:pPr>
      <w:r w:rsidRPr="00E96B0E">
        <w:rPr>
          <w:rFonts w:ascii="Tahoma" w:hAnsi="Tahoma" w:cs="Tahoma"/>
        </w:rPr>
        <w:fldChar w:fldCharType="begin">
          <w:ffData>
            <w:name w:val=""/>
            <w:enabled/>
            <w:calcOnExit w:val="0"/>
            <w:helpText w:type="text" w:val="E'&#10;NON E'"/>
            <w:checkBox>
              <w:sizeAuto/>
              <w:default w:val="0"/>
              <w:checked w:val="0"/>
            </w:checkBox>
          </w:ffData>
        </w:fldChar>
      </w:r>
      <w:r w:rsidRPr="00E96B0E">
        <w:rPr>
          <w:rFonts w:ascii="Tahoma" w:hAnsi="Tahoma" w:cs="Tahoma"/>
        </w:rPr>
        <w:instrText xml:space="preserve"> FORMCHECKBOX </w:instrText>
      </w:r>
      <w:r w:rsidR="00AF3C84">
        <w:rPr>
          <w:rFonts w:ascii="Tahoma" w:hAnsi="Tahoma" w:cs="Tahoma"/>
        </w:rPr>
      </w:r>
      <w:r w:rsidR="00AF3C84">
        <w:rPr>
          <w:rFonts w:ascii="Tahoma" w:hAnsi="Tahoma" w:cs="Tahoma"/>
        </w:rPr>
        <w:fldChar w:fldCharType="separate"/>
      </w:r>
      <w:r w:rsidRPr="00E96B0E">
        <w:rPr>
          <w:rFonts w:ascii="Tahoma" w:hAnsi="Tahoma" w:cs="Tahoma"/>
        </w:rPr>
        <w:fldChar w:fldCharType="end"/>
      </w:r>
      <w:r>
        <w:rPr>
          <w:rFonts w:ascii="Tahoma" w:hAnsi="Tahoma" w:cs="Tahoma"/>
        </w:rPr>
        <w:t xml:space="preserve"> è destinato a</w:t>
      </w:r>
      <w:r w:rsidR="00AD7631">
        <w:rPr>
          <w:rFonts w:ascii="Tahoma" w:hAnsi="Tahoma" w:cs="Tahoma"/>
        </w:rPr>
        <w:t>lla realizzazione di</w:t>
      </w:r>
      <w:r>
        <w:rPr>
          <w:rFonts w:ascii="Tahoma" w:hAnsi="Tahoma" w:cs="Tahoma"/>
        </w:rPr>
        <w:t xml:space="preserve"> un’iniziativa che coglie</w:t>
      </w:r>
      <w:r w:rsidRPr="00D5792F">
        <w:rPr>
          <w:rFonts w:ascii="Tahoma" w:hAnsi="Tahoma" w:cs="Tahoma"/>
        </w:rPr>
        <w:t xml:space="preserve"> le opportunità di sviluppo delle attività aziendali derivanti dai mutamenti tecnologici, tra cui il commercio elettronico, la digitalizzazione dell’attività e dei processi gestionali, l’innovazione e la ricerca, la personalizzazione della produzione industriale e la servitizzazione</w:t>
      </w:r>
      <w:r w:rsidR="008A15CC">
        <w:rPr>
          <w:rFonts w:ascii="Tahoma" w:hAnsi="Tahoma" w:cs="Tahoma"/>
        </w:rPr>
        <w:t>;</w:t>
      </w:r>
    </w:p>
    <w:p w14:paraId="29ED8775" w14:textId="77777777" w:rsidR="00015244" w:rsidRPr="00E96B0E" w:rsidRDefault="00015244" w:rsidP="001C7F5A">
      <w:pPr>
        <w:pStyle w:val="Paragrafoelenco"/>
        <w:numPr>
          <w:ilvl w:val="0"/>
          <w:numId w:val="1"/>
        </w:numPr>
        <w:spacing w:after="120" w:line="480" w:lineRule="auto"/>
        <w:ind w:left="595" w:hanging="357"/>
        <w:jc w:val="both"/>
        <w:rPr>
          <w:rFonts w:ascii="Tahoma" w:hAnsi="Tahoma" w:cs="Tahoma"/>
        </w:rPr>
      </w:pPr>
      <w:r w:rsidRPr="00E96B0E">
        <w:rPr>
          <w:rFonts w:ascii="Tahoma" w:hAnsi="Tahoma" w:cs="Tahoma"/>
        </w:rPr>
        <w:fldChar w:fldCharType="begin">
          <w:ffData>
            <w:name w:val=""/>
            <w:enabled/>
            <w:calcOnExit w:val="0"/>
            <w:helpText w:type="text" w:val="E'&#10;NON E'"/>
            <w:checkBox>
              <w:sizeAuto/>
              <w:default w:val="0"/>
            </w:checkBox>
          </w:ffData>
        </w:fldChar>
      </w:r>
      <w:r w:rsidRPr="00E96B0E">
        <w:rPr>
          <w:rFonts w:ascii="Tahoma" w:hAnsi="Tahoma" w:cs="Tahoma"/>
        </w:rPr>
        <w:instrText xml:space="preserve"> FORMCHECKBOX </w:instrText>
      </w:r>
      <w:r w:rsidR="00AF3C84">
        <w:rPr>
          <w:rFonts w:ascii="Tahoma" w:hAnsi="Tahoma" w:cs="Tahoma"/>
        </w:rPr>
      </w:r>
      <w:r w:rsidR="00AF3C84">
        <w:rPr>
          <w:rFonts w:ascii="Tahoma" w:hAnsi="Tahoma" w:cs="Tahoma"/>
        </w:rPr>
        <w:fldChar w:fldCharType="separate"/>
      </w:r>
      <w:r w:rsidRPr="00E96B0E">
        <w:rPr>
          <w:rFonts w:ascii="Tahoma" w:hAnsi="Tahoma" w:cs="Tahoma"/>
        </w:rPr>
        <w:fldChar w:fldCharType="end"/>
      </w:r>
      <w:r>
        <w:rPr>
          <w:rFonts w:ascii="Tahoma" w:hAnsi="Tahoma" w:cs="Tahoma"/>
        </w:rPr>
        <w:t xml:space="preserve"> è destinato </w:t>
      </w:r>
      <w:r w:rsidR="00AD7631">
        <w:rPr>
          <w:rFonts w:ascii="Tahoma" w:hAnsi="Tahoma" w:cs="Tahoma"/>
        </w:rPr>
        <w:t xml:space="preserve">alla realizzazione di </w:t>
      </w:r>
      <w:r>
        <w:rPr>
          <w:rFonts w:ascii="Tahoma" w:hAnsi="Tahoma" w:cs="Tahoma"/>
        </w:rPr>
        <w:t xml:space="preserve">un’iniziativa che </w:t>
      </w:r>
      <w:r w:rsidRPr="00D5792F">
        <w:rPr>
          <w:rFonts w:ascii="Tahoma" w:hAnsi="Tahoma" w:cs="Tahoma"/>
        </w:rPr>
        <w:t>si inserisc</w:t>
      </w:r>
      <w:r>
        <w:rPr>
          <w:rFonts w:ascii="Tahoma" w:hAnsi="Tahoma" w:cs="Tahoma"/>
        </w:rPr>
        <w:t>e</w:t>
      </w:r>
      <w:r w:rsidRPr="00D5792F">
        <w:rPr>
          <w:rFonts w:ascii="Tahoma" w:hAnsi="Tahoma" w:cs="Tahoma"/>
        </w:rPr>
        <w:t xml:space="preserve"> nell’ambito di processi di </w:t>
      </w:r>
      <w:r w:rsidRPr="0010045A">
        <w:rPr>
          <w:rFonts w:ascii="Tahoma" w:hAnsi="Tahoma" w:cs="Tahoma"/>
          <w:i/>
        </w:rPr>
        <w:t>reshoring</w:t>
      </w:r>
      <w:r w:rsidRPr="00D5792F">
        <w:rPr>
          <w:rFonts w:ascii="Tahoma" w:hAnsi="Tahoma" w:cs="Tahoma"/>
        </w:rPr>
        <w:t xml:space="preserve"> o di riconversione dell’attività d’impresa</w:t>
      </w:r>
      <w:r w:rsidR="008A15CC">
        <w:rPr>
          <w:rFonts w:ascii="Tahoma" w:hAnsi="Tahoma" w:cs="Tahoma"/>
        </w:rPr>
        <w:t>;</w:t>
      </w:r>
    </w:p>
    <w:p w14:paraId="18724C27" w14:textId="77777777" w:rsidR="00015244" w:rsidRPr="00E96B0E" w:rsidRDefault="00015244" w:rsidP="001C7F5A">
      <w:pPr>
        <w:pStyle w:val="Paragrafoelenco"/>
        <w:numPr>
          <w:ilvl w:val="0"/>
          <w:numId w:val="1"/>
        </w:numPr>
        <w:spacing w:after="120" w:line="480" w:lineRule="auto"/>
        <w:ind w:left="595" w:hanging="357"/>
        <w:jc w:val="both"/>
        <w:rPr>
          <w:rFonts w:ascii="Tahoma" w:hAnsi="Tahoma" w:cs="Tahoma"/>
        </w:rPr>
      </w:pPr>
      <w:r w:rsidRPr="00E96B0E">
        <w:rPr>
          <w:rFonts w:ascii="Tahoma" w:hAnsi="Tahoma" w:cs="Tahoma"/>
        </w:rPr>
        <w:fldChar w:fldCharType="begin">
          <w:ffData>
            <w:name w:val=""/>
            <w:enabled/>
            <w:calcOnExit w:val="0"/>
            <w:helpText w:type="text" w:val="E'&#10;NON E'"/>
            <w:checkBox>
              <w:sizeAuto/>
              <w:default w:val="0"/>
            </w:checkBox>
          </w:ffData>
        </w:fldChar>
      </w:r>
      <w:r w:rsidRPr="00E96B0E">
        <w:rPr>
          <w:rFonts w:ascii="Tahoma" w:hAnsi="Tahoma" w:cs="Tahoma"/>
        </w:rPr>
        <w:instrText xml:space="preserve"> FORMCHECKBOX </w:instrText>
      </w:r>
      <w:r w:rsidR="00AF3C84">
        <w:rPr>
          <w:rFonts w:ascii="Tahoma" w:hAnsi="Tahoma" w:cs="Tahoma"/>
        </w:rPr>
      </w:r>
      <w:r w:rsidR="00AF3C84">
        <w:rPr>
          <w:rFonts w:ascii="Tahoma" w:hAnsi="Tahoma" w:cs="Tahoma"/>
        </w:rPr>
        <w:fldChar w:fldCharType="separate"/>
      </w:r>
      <w:r w:rsidRPr="00E96B0E">
        <w:rPr>
          <w:rFonts w:ascii="Tahoma" w:hAnsi="Tahoma" w:cs="Tahoma"/>
        </w:rPr>
        <w:fldChar w:fldCharType="end"/>
      </w:r>
      <w:r w:rsidRPr="00E96B0E">
        <w:rPr>
          <w:rFonts w:ascii="Tahoma" w:hAnsi="Tahoma" w:cs="Tahoma"/>
        </w:rPr>
        <w:t xml:space="preserve"> </w:t>
      </w:r>
      <w:r w:rsidRPr="00D5792F">
        <w:rPr>
          <w:rFonts w:ascii="Tahoma" w:hAnsi="Tahoma" w:cs="Tahoma"/>
        </w:rPr>
        <w:t xml:space="preserve">è destinato </w:t>
      </w:r>
      <w:r w:rsidR="00AD7631">
        <w:rPr>
          <w:rFonts w:ascii="Tahoma" w:hAnsi="Tahoma" w:cs="Tahoma"/>
        </w:rPr>
        <w:t>alla realizzazione di</w:t>
      </w:r>
      <w:r w:rsidR="00AD7631" w:rsidRPr="00D5792F">
        <w:rPr>
          <w:rFonts w:ascii="Tahoma" w:hAnsi="Tahoma" w:cs="Tahoma"/>
        </w:rPr>
        <w:t xml:space="preserve"> </w:t>
      </w:r>
      <w:r w:rsidRPr="00D5792F">
        <w:rPr>
          <w:rFonts w:ascii="Tahoma" w:hAnsi="Tahoma" w:cs="Tahoma"/>
        </w:rPr>
        <w:t>un’iniziativa che si inserisce nell’ambito di processi di internazionalizzazione dell’attività d’impresa</w:t>
      </w:r>
      <w:r>
        <w:rPr>
          <w:rFonts w:ascii="Tahoma" w:hAnsi="Tahoma" w:cs="Tahoma"/>
          <w:iCs/>
        </w:rPr>
        <w:t>;</w:t>
      </w:r>
    </w:p>
    <w:p w14:paraId="73E033EE" w14:textId="77777777" w:rsidR="00015244" w:rsidRDefault="00015244" w:rsidP="001C7F5A">
      <w:pPr>
        <w:pStyle w:val="Paragrafoelenco"/>
        <w:numPr>
          <w:ilvl w:val="0"/>
          <w:numId w:val="1"/>
        </w:numPr>
        <w:spacing w:after="120" w:line="480" w:lineRule="auto"/>
        <w:ind w:left="595" w:hanging="357"/>
        <w:jc w:val="both"/>
        <w:rPr>
          <w:rFonts w:ascii="Tahoma" w:hAnsi="Tahoma" w:cs="Tahoma"/>
        </w:rPr>
      </w:pPr>
      <w:r w:rsidRPr="00E96B0E">
        <w:rPr>
          <w:rFonts w:ascii="Tahoma" w:hAnsi="Tahoma" w:cs="Tahoma"/>
        </w:rPr>
        <w:fldChar w:fldCharType="begin">
          <w:ffData>
            <w:name w:val=""/>
            <w:enabled/>
            <w:calcOnExit w:val="0"/>
            <w:helpText w:type="text" w:val="E'&#10;NON E'"/>
            <w:checkBox>
              <w:sizeAuto/>
              <w:default w:val="0"/>
            </w:checkBox>
          </w:ffData>
        </w:fldChar>
      </w:r>
      <w:r w:rsidRPr="00E96B0E">
        <w:rPr>
          <w:rFonts w:ascii="Tahoma" w:hAnsi="Tahoma" w:cs="Tahoma"/>
        </w:rPr>
        <w:instrText xml:space="preserve"> FORMCHECKBOX </w:instrText>
      </w:r>
      <w:r w:rsidR="00AF3C84">
        <w:rPr>
          <w:rFonts w:ascii="Tahoma" w:hAnsi="Tahoma" w:cs="Tahoma"/>
        </w:rPr>
      </w:r>
      <w:r w:rsidR="00AF3C84">
        <w:rPr>
          <w:rFonts w:ascii="Tahoma" w:hAnsi="Tahoma" w:cs="Tahoma"/>
        </w:rPr>
        <w:fldChar w:fldCharType="separate"/>
      </w:r>
      <w:r w:rsidRPr="00E96B0E">
        <w:rPr>
          <w:rFonts w:ascii="Tahoma" w:hAnsi="Tahoma" w:cs="Tahoma"/>
        </w:rPr>
        <w:fldChar w:fldCharType="end"/>
      </w:r>
      <w:r w:rsidRPr="00D5792F">
        <w:t xml:space="preserve"> </w:t>
      </w:r>
      <w:r w:rsidRPr="00D5792F">
        <w:rPr>
          <w:rFonts w:ascii="Tahoma" w:hAnsi="Tahoma" w:cs="Tahoma"/>
        </w:rPr>
        <w:t xml:space="preserve">è destinato </w:t>
      </w:r>
      <w:r w:rsidR="00AD7631">
        <w:rPr>
          <w:rFonts w:ascii="Tahoma" w:hAnsi="Tahoma" w:cs="Tahoma"/>
        </w:rPr>
        <w:t>alla realizzazione di</w:t>
      </w:r>
      <w:r w:rsidR="00AD7631" w:rsidRPr="00D5792F">
        <w:rPr>
          <w:rFonts w:ascii="Tahoma" w:hAnsi="Tahoma" w:cs="Tahoma"/>
        </w:rPr>
        <w:t xml:space="preserve"> </w:t>
      </w:r>
      <w:r w:rsidRPr="00D5792F">
        <w:rPr>
          <w:rFonts w:ascii="Tahoma" w:hAnsi="Tahoma" w:cs="Tahoma"/>
        </w:rPr>
        <w:t xml:space="preserve">un’iniziativa che </w:t>
      </w:r>
      <w:r>
        <w:rPr>
          <w:rFonts w:ascii="Tahoma" w:hAnsi="Tahoma" w:cs="Tahoma"/>
        </w:rPr>
        <w:t>è conforme</w:t>
      </w:r>
      <w:r w:rsidRPr="00D5792F">
        <w:rPr>
          <w:rFonts w:ascii="Tahoma" w:hAnsi="Tahoma" w:cs="Tahoma"/>
        </w:rPr>
        <w:t xml:space="preserve"> al modello dell’economia circolare</w:t>
      </w:r>
      <w:r w:rsidR="008A15CC">
        <w:rPr>
          <w:rFonts w:ascii="Tahoma" w:hAnsi="Tahoma" w:cs="Tahoma"/>
        </w:rPr>
        <w:t>;</w:t>
      </w:r>
    </w:p>
    <w:p w14:paraId="7B352167" w14:textId="77777777" w:rsidR="00AD7631" w:rsidRPr="0086116C" w:rsidRDefault="00AD7631" w:rsidP="001C7F5A">
      <w:pPr>
        <w:pStyle w:val="Paragrafoelenco"/>
        <w:numPr>
          <w:ilvl w:val="0"/>
          <w:numId w:val="1"/>
        </w:numPr>
        <w:spacing w:after="120" w:line="480" w:lineRule="auto"/>
        <w:ind w:left="595" w:hanging="357"/>
        <w:jc w:val="both"/>
        <w:rPr>
          <w:rFonts w:ascii="Tahoma" w:hAnsi="Tahoma" w:cs="Tahoma"/>
        </w:rPr>
      </w:pPr>
      <w:r w:rsidRPr="00E96B0E">
        <w:rPr>
          <w:rFonts w:ascii="Tahoma" w:hAnsi="Tahoma" w:cs="Tahoma"/>
        </w:rPr>
        <w:fldChar w:fldCharType="begin">
          <w:ffData>
            <w:name w:val=""/>
            <w:enabled/>
            <w:calcOnExit w:val="0"/>
            <w:helpText w:type="text" w:val="E'&#10;NON E'"/>
            <w:checkBox>
              <w:sizeAuto/>
              <w:default w:val="0"/>
            </w:checkBox>
          </w:ffData>
        </w:fldChar>
      </w:r>
      <w:r w:rsidRPr="00E96B0E">
        <w:rPr>
          <w:rFonts w:ascii="Tahoma" w:hAnsi="Tahoma" w:cs="Tahoma"/>
        </w:rPr>
        <w:instrText xml:space="preserve"> FORMCHECKBOX </w:instrText>
      </w:r>
      <w:r w:rsidR="00AF3C84">
        <w:rPr>
          <w:rFonts w:ascii="Tahoma" w:hAnsi="Tahoma" w:cs="Tahoma"/>
        </w:rPr>
      </w:r>
      <w:r w:rsidR="00AF3C84">
        <w:rPr>
          <w:rFonts w:ascii="Tahoma" w:hAnsi="Tahoma" w:cs="Tahoma"/>
        </w:rPr>
        <w:fldChar w:fldCharType="separate"/>
      </w:r>
      <w:r w:rsidRPr="00E96B0E">
        <w:rPr>
          <w:rFonts w:ascii="Tahoma" w:hAnsi="Tahoma" w:cs="Tahoma"/>
        </w:rPr>
        <w:fldChar w:fldCharType="end"/>
      </w:r>
      <w:r>
        <w:rPr>
          <w:rFonts w:ascii="Tahoma" w:hAnsi="Tahoma" w:cs="Tahoma"/>
        </w:rPr>
        <w:t xml:space="preserve"> </w:t>
      </w:r>
      <w:r w:rsidR="008A15CC">
        <w:rPr>
          <w:rFonts w:ascii="Tahoma" w:hAnsi="Tahoma" w:cs="Tahoma"/>
        </w:rPr>
        <w:t>ha come beneficiario</w:t>
      </w:r>
      <w:r w:rsidR="008A15CC" w:rsidRPr="0086116C">
        <w:rPr>
          <w:rFonts w:ascii="Tahoma" w:hAnsi="Tahoma" w:cs="Tahoma"/>
        </w:rPr>
        <w:t xml:space="preserve"> </w:t>
      </w:r>
      <w:r w:rsidRPr="0086116C">
        <w:rPr>
          <w:rFonts w:ascii="Tahoma" w:hAnsi="Tahoma" w:cs="Tahoma"/>
        </w:rPr>
        <w:t>un’impresa che alla data d</w:t>
      </w:r>
      <w:r w:rsidR="00F54391">
        <w:rPr>
          <w:rFonts w:ascii="Tahoma" w:hAnsi="Tahoma" w:cs="Tahoma"/>
        </w:rPr>
        <w:t>i</w:t>
      </w:r>
      <w:r w:rsidRPr="0086116C">
        <w:rPr>
          <w:rFonts w:ascii="Tahoma" w:hAnsi="Tahoma" w:cs="Tahoma"/>
        </w:rPr>
        <w:t xml:space="preserve"> presentazione della domanda registra un aumento complessivo del numero degli occupati pari ad almeno il 10 per cento rispetto al numero degli occupati registrati nel Libro unico 12 mesi prima, come da tabella:</w:t>
      </w:r>
    </w:p>
    <w:tbl>
      <w:tblPr>
        <w:tblStyle w:val="Grigliatabella"/>
        <w:tblW w:w="0" w:type="auto"/>
        <w:jc w:val="center"/>
        <w:tblLook w:val="04A0" w:firstRow="1" w:lastRow="0" w:firstColumn="1" w:lastColumn="0" w:noHBand="0" w:noVBand="1"/>
      </w:tblPr>
      <w:tblGrid>
        <w:gridCol w:w="2121"/>
        <w:gridCol w:w="2126"/>
        <w:gridCol w:w="1985"/>
      </w:tblGrid>
      <w:tr w:rsidR="00AD7631" w:rsidRPr="00E96B0E" w14:paraId="6E85BBB5" w14:textId="77777777" w:rsidTr="00BB40A6">
        <w:trPr>
          <w:jc w:val="center"/>
        </w:trPr>
        <w:tc>
          <w:tcPr>
            <w:tcW w:w="2121" w:type="dxa"/>
            <w:vAlign w:val="center"/>
          </w:tcPr>
          <w:p w14:paraId="404F54A5" w14:textId="77777777" w:rsidR="00AD7631" w:rsidRPr="00E96B0E" w:rsidRDefault="00AD7631" w:rsidP="00BB40A6">
            <w:pPr>
              <w:pStyle w:val="Paragrafoelenco"/>
              <w:spacing w:line="360" w:lineRule="auto"/>
              <w:ind w:left="0"/>
              <w:jc w:val="center"/>
              <w:rPr>
                <w:rFonts w:ascii="Tahoma" w:hAnsi="Tahoma" w:cs="Tahoma"/>
                <w:b/>
                <w:sz w:val="22"/>
                <w:szCs w:val="22"/>
              </w:rPr>
            </w:pPr>
            <w:r w:rsidRPr="00E96B0E">
              <w:rPr>
                <w:rFonts w:ascii="Tahoma" w:hAnsi="Tahoma" w:cs="Tahoma"/>
                <w:b/>
                <w:sz w:val="22"/>
                <w:szCs w:val="22"/>
              </w:rPr>
              <w:t>data</w:t>
            </w:r>
          </w:p>
        </w:tc>
        <w:tc>
          <w:tcPr>
            <w:tcW w:w="2126" w:type="dxa"/>
            <w:vAlign w:val="center"/>
          </w:tcPr>
          <w:p w14:paraId="3E6F0AE5" w14:textId="77777777" w:rsidR="00AD7631" w:rsidRPr="00E96B0E" w:rsidRDefault="00690C6D" w:rsidP="00BB40A6">
            <w:pPr>
              <w:pStyle w:val="Paragrafoelenco"/>
              <w:spacing w:line="360" w:lineRule="auto"/>
              <w:ind w:left="0"/>
              <w:jc w:val="center"/>
              <w:rPr>
                <w:rFonts w:ascii="Tahoma" w:hAnsi="Tahoma" w:cs="Tahoma"/>
                <w:sz w:val="22"/>
                <w:szCs w:val="22"/>
              </w:rPr>
            </w:pPr>
            <w:r w:rsidRPr="00141789">
              <w:rPr>
                <w:rFonts w:ascii="Tahoma" w:hAnsi="Tahoma" w:cs="Tahoma"/>
                <w:sz w:val="18"/>
                <w:szCs w:val="18"/>
              </w:rPr>
              <w:fldChar w:fldCharType="begin">
                <w:ffData>
                  <w:name w:val="Testo5"/>
                  <w:enabled/>
                  <w:calcOnExit w:val="0"/>
                  <w:textInput/>
                </w:ffData>
              </w:fldChar>
            </w:r>
            <w:r w:rsidRPr="00141789">
              <w:rPr>
                <w:rFonts w:ascii="Tahoma" w:hAnsi="Tahoma" w:cs="Tahoma"/>
                <w:sz w:val="18"/>
                <w:szCs w:val="18"/>
              </w:rPr>
              <w:instrText xml:space="preserve"> FORMTEXT </w:instrText>
            </w:r>
            <w:r w:rsidRPr="00141789">
              <w:rPr>
                <w:rFonts w:ascii="Tahoma" w:hAnsi="Tahoma" w:cs="Tahoma"/>
                <w:sz w:val="18"/>
                <w:szCs w:val="18"/>
              </w:rPr>
            </w:r>
            <w:r w:rsidRPr="00141789">
              <w:rPr>
                <w:rFonts w:ascii="Tahoma" w:hAnsi="Tahoma" w:cs="Tahoma"/>
                <w:sz w:val="18"/>
                <w:szCs w:val="18"/>
              </w:rPr>
              <w:fldChar w:fldCharType="separate"/>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sz w:val="18"/>
                <w:szCs w:val="18"/>
              </w:rPr>
              <w:fldChar w:fldCharType="end"/>
            </w:r>
          </w:p>
        </w:tc>
        <w:tc>
          <w:tcPr>
            <w:tcW w:w="1985" w:type="dxa"/>
            <w:vAlign w:val="center"/>
          </w:tcPr>
          <w:p w14:paraId="4501BB92" w14:textId="77777777" w:rsidR="00AD7631" w:rsidRPr="00E96B0E" w:rsidRDefault="00690C6D" w:rsidP="00BB40A6">
            <w:pPr>
              <w:pStyle w:val="Paragrafoelenco"/>
              <w:spacing w:line="360" w:lineRule="auto"/>
              <w:ind w:left="0"/>
              <w:jc w:val="center"/>
              <w:rPr>
                <w:rFonts w:ascii="Tahoma" w:hAnsi="Tahoma" w:cs="Tahoma"/>
                <w:sz w:val="22"/>
                <w:szCs w:val="22"/>
              </w:rPr>
            </w:pPr>
            <w:r w:rsidRPr="00141789">
              <w:rPr>
                <w:rFonts w:ascii="Tahoma" w:hAnsi="Tahoma" w:cs="Tahoma"/>
                <w:sz w:val="18"/>
                <w:szCs w:val="18"/>
              </w:rPr>
              <w:fldChar w:fldCharType="begin">
                <w:ffData>
                  <w:name w:val="Testo5"/>
                  <w:enabled/>
                  <w:calcOnExit w:val="0"/>
                  <w:textInput/>
                </w:ffData>
              </w:fldChar>
            </w:r>
            <w:r w:rsidRPr="00141789">
              <w:rPr>
                <w:rFonts w:ascii="Tahoma" w:hAnsi="Tahoma" w:cs="Tahoma"/>
                <w:sz w:val="18"/>
                <w:szCs w:val="18"/>
              </w:rPr>
              <w:instrText xml:space="preserve"> FORMTEXT </w:instrText>
            </w:r>
            <w:r w:rsidRPr="00141789">
              <w:rPr>
                <w:rFonts w:ascii="Tahoma" w:hAnsi="Tahoma" w:cs="Tahoma"/>
                <w:sz w:val="18"/>
                <w:szCs w:val="18"/>
              </w:rPr>
            </w:r>
            <w:r w:rsidRPr="00141789">
              <w:rPr>
                <w:rFonts w:ascii="Tahoma" w:hAnsi="Tahoma" w:cs="Tahoma"/>
                <w:sz w:val="18"/>
                <w:szCs w:val="18"/>
              </w:rPr>
              <w:fldChar w:fldCharType="separate"/>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sz w:val="18"/>
                <w:szCs w:val="18"/>
              </w:rPr>
              <w:fldChar w:fldCharType="end"/>
            </w:r>
          </w:p>
        </w:tc>
      </w:tr>
      <w:tr w:rsidR="00AD7631" w:rsidRPr="00E96B0E" w14:paraId="10F5C05D" w14:textId="77777777" w:rsidTr="00BB40A6">
        <w:trPr>
          <w:jc w:val="center"/>
        </w:trPr>
        <w:tc>
          <w:tcPr>
            <w:tcW w:w="2121" w:type="dxa"/>
            <w:vAlign w:val="center"/>
          </w:tcPr>
          <w:p w14:paraId="1B7F0FA2" w14:textId="77777777" w:rsidR="00AD7631" w:rsidRPr="00E96B0E" w:rsidRDefault="00163B4D" w:rsidP="00BB40A6">
            <w:pPr>
              <w:pStyle w:val="Paragrafoelenco"/>
              <w:spacing w:line="360" w:lineRule="auto"/>
              <w:ind w:left="0"/>
              <w:jc w:val="center"/>
              <w:rPr>
                <w:rFonts w:ascii="Tahoma" w:hAnsi="Tahoma" w:cs="Tahoma"/>
                <w:b/>
                <w:sz w:val="22"/>
                <w:szCs w:val="22"/>
              </w:rPr>
            </w:pPr>
            <w:r w:rsidRPr="00E96B0E">
              <w:rPr>
                <w:rFonts w:ascii="Tahoma" w:hAnsi="Tahoma" w:cs="Tahoma"/>
                <w:b/>
                <w:sz w:val="22"/>
                <w:szCs w:val="22"/>
              </w:rPr>
              <w:t>O</w:t>
            </w:r>
            <w:r w:rsidR="00AD7631" w:rsidRPr="00E96B0E">
              <w:rPr>
                <w:rFonts w:ascii="Tahoma" w:hAnsi="Tahoma" w:cs="Tahoma"/>
                <w:b/>
                <w:sz w:val="22"/>
                <w:szCs w:val="22"/>
              </w:rPr>
              <w:t>ccupati</w:t>
            </w:r>
          </w:p>
        </w:tc>
        <w:tc>
          <w:tcPr>
            <w:tcW w:w="2126" w:type="dxa"/>
            <w:vAlign w:val="center"/>
          </w:tcPr>
          <w:p w14:paraId="74877D82" w14:textId="77777777" w:rsidR="00AD7631" w:rsidRPr="00E96B0E" w:rsidRDefault="00690C6D" w:rsidP="00BB40A6">
            <w:pPr>
              <w:pStyle w:val="Paragrafoelenco"/>
              <w:spacing w:line="360" w:lineRule="auto"/>
              <w:ind w:left="0"/>
              <w:jc w:val="center"/>
              <w:rPr>
                <w:rFonts w:ascii="Tahoma" w:hAnsi="Tahoma" w:cs="Tahoma"/>
                <w:sz w:val="22"/>
                <w:szCs w:val="22"/>
              </w:rPr>
            </w:pPr>
            <w:r w:rsidRPr="00141789">
              <w:rPr>
                <w:rFonts w:ascii="Tahoma" w:hAnsi="Tahoma" w:cs="Tahoma"/>
                <w:sz w:val="18"/>
                <w:szCs w:val="18"/>
              </w:rPr>
              <w:fldChar w:fldCharType="begin">
                <w:ffData>
                  <w:name w:val="Testo5"/>
                  <w:enabled/>
                  <w:calcOnExit w:val="0"/>
                  <w:textInput/>
                </w:ffData>
              </w:fldChar>
            </w:r>
            <w:r w:rsidRPr="00141789">
              <w:rPr>
                <w:rFonts w:ascii="Tahoma" w:hAnsi="Tahoma" w:cs="Tahoma"/>
                <w:sz w:val="18"/>
                <w:szCs w:val="18"/>
              </w:rPr>
              <w:instrText xml:space="preserve"> FORMTEXT </w:instrText>
            </w:r>
            <w:r w:rsidRPr="00141789">
              <w:rPr>
                <w:rFonts w:ascii="Tahoma" w:hAnsi="Tahoma" w:cs="Tahoma"/>
                <w:sz w:val="18"/>
                <w:szCs w:val="18"/>
              </w:rPr>
            </w:r>
            <w:r w:rsidRPr="00141789">
              <w:rPr>
                <w:rFonts w:ascii="Tahoma" w:hAnsi="Tahoma" w:cs="Tahoma"/>
                <w:sz w:val="18"/>
                <w:szCs w:val="18"/>
              </w:rPr>
              <w:fldChar w:fldCharType="separate"/>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sz w:val="18"/>
                <w:szCs w:val="18"/>
              </w:rPr>
              <w:fldChar w:fldCharType="end"/>
            </w:r>
          </w:p>
        </w:tc>
        <w:tc>
          <w:tcPr>
            <w:tcW w:w="1985" w:type="dxa"/>
            <w:vAlign w:val="center"/>
          </w:tcPr>
          <w:p w14:paraId="0CE6E542" w14:textId="77777777" w:rsidR="00AD7631" w:rsidRPr="00E96B0E" w:rsidRDefault="00690C6D" w:rsidP="00BB40A6">
            <w:pPr>
              <w:pStyle w:val="Paragrafoelenco"/>
              <w:spacing w:line="360" w:lineRule="auto"/>
              <w:ind w:left="0"/>
              <w:jc w:val="center"/>
              <w:rPr>
                <w:rFonts w:ascii="Tahoma" w:hAnsi="Tahoma" w:cs="Tahoma"/>
                <w:sz w:val="22"/>
                <w:szCs w:val="22"/>
              </w:rPr>
            </w:pPr>
            <w:r w:rsidRPr="00141789">
              <w:rPr>
                <w:rFonts w:ascii="Tahoma" w:hAnsi="Tahoma" w:cs="Tahoma"/>
                <w:sz w:val="18"/>
                <w:szCs w:val="18"/>
              </w:rPr>
              <w:fldChar w:fldCharType="begin">
                <w:ffData>
                  <w:name w:val="Testo5"/>
                  <w:enabled/>
                  <w:calcOnExit w:val="0"/>
                  <w:textInput/>
                </w:ffData>
              </w:fldChar>
            </w:r>
            <w:r w:rsidRPr="00141789">
              <w:rPr>
                <w:rFonts w:ascii="Tahoma" w:hAnsi="Tahoma" w:cs="Tahoma"/>
                <w:sz w:val="18"/>
                <w:szCs w:val="18"/>
              </w:rPr>
              <w:instrText xml:space="preserve"> FORMTEXT </w:instrText>
            </w:r>
            <w:r w:rsidRPr="00141789">
              <w:rPr>
                <w:rFonts w:ascii="Tahoma" w:hAnsi="Tahoma" w:cs="Tahoma"/>
                <w:sz w:val="18"/>
                <w:szCs w:val="18"/>
              </w:rPr>
            </w:r>
            <w:r w:rsidRPr="00141789">
              <w:rPr>
                <w:rFonts w:ascii="Tahoma" w:hAnsi="Tahoma" w:cs="Tahoma"/>
                <w:sz w:val="18"/>
                <w:szCs w:val="18"/>
              </w:rPr>
              <w:fldChar w:fldCharType="separate"/>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sz w:val="18"/>
                <w:szCs w:val="18"/>
              </w:rPr>
              <w:fldChar w:fldCharType="end"/>
            </w:r>
          </w:p>
        </w:tc>
      </w:tr>
      <w:tr w:rsidR="00AD7631" w:rsidRPr="00E96B0E" w14:paraId="3948C58D" w14:textId="77777777" w:rsidTr="00BB40A6">
        <w:trPr>
          <w:jc w:val="center"/>
        </w:trPr>
        <w:tc>
          <w:tcPr>
            <w:tcW w:w="2121" w:type="dxa"/>
            <w:vAlign w:val="center"/>
          </w:tcPr>
          <w:p w14:paraId="3EE169C8" w14:textId="77777777" w:rsidR="00AD7631" w:rsidRPr="00E96B0E" w:rsidRDefault="00163B4D" w:rsidP="00BB40A6">
            <w:pPr>
              <w:pStyle w:val="Paragrafoelenco"/>
              <w:spacing w:line="360" w:lineRule="auto"/>
              <w:ind w:left="0"/>
              <w:jc w:val="center"/>
              <w:rPr>
                <w:rFonts w:ascii="Tahoma" w:hAnsi="Tahoma" w:cs="Tahoma"/>
                <w:b/>
                <w:sz w:val="22"/>
                <w:szCs w:val="22"/>
              </w:rPr>
            </w:pPr>
            <w:r w:rsidRPr="00E96B0E">
              <w:rPr>
                <w:rFonts w:ascii="Tahoma" w:hAnsi="Tahoma" w:cs="Tahoma"/>
                <w:b/>
                <w:sz w:val="22"/>
                <w:szCs w:val="22"/>
              </w:rPr>
              <w:t>P</w:t>
            </w:r>
            <w:r w:rsidR="00AD7631" w:rsidRPr="00E96B0E">
              <w:rPr>
                <w:rFonts w:ascii="Tahoma" w:hAnsi="Tahoma" w:cs="Tahoma"/>
                <w:b/>
                <w:sz w:val="22"/>
                <w:szCs w:val="22"/>
              </w:rPr>
              <w:t>ercentuale</w:t>
            </w:r>
          </w:p>
        </w:tc>
        <w:tc>
          <w:tcPr>
            <w:tcW w:w="2126" w:type="dxa"/>
            <w:vAlign w:val="center"/>
          </w:tcPr>
          <w:p w14:paraId="68A3E7C2" w14:textId="77777777" w:rsidR="00AD7631" w:rsidRPr="00E96B0E" w:rsidRDefault="00AD7631" w:rsidP="00BB40A6">
            <w:pPr>
              <w:pStyle w:val="Paragrafoelenco"/>
              <w:spacing w:line="360" w:lineRule="auto"/>
              <w:ind w:left="0"/>
              <w:jc w:val="center"/>
              <w:rPr>
                <w:rFonts w:ascii="Tahoma" w:hAnsi="Tahoma" w:cs="Tahoma"/>
                <w:sz w:val="22"/>
                <w:szCs w:val="22"/>
              </w:rPr>
            </w:pPr>
            <w:r w:rsidRPr="00E96B0E">
              <w:rPr>
                <w:rFonts w:ascii="Tahoma" w:hAnsi="Tahoma" w:cs="Tahoma"/>
                <w:sz w:val="22"/>
                <w:szCs w:val="22"/>
              </w:rPr>
              <w:t>100%</w:t>
            </w:r>
          </w:p>
        </w:tc>
        <w:tc>
          <w:tcPr>
            <w:tcW w:w="1985" w:type="dxa"/>
            <w:vAlign w:val="center"/>
          </w:tcPr>
          <w:p w14:paraId="72FEEFF7" w14:textId="77777777" w:rsidR="00AD7631" w:rsidRPr="00E96B0E" w:rsidRDefault="00690C6D" w:rsidP="00BB40A6">
            <w:pPr>
              <w:pStyle w:val="Paragrafoelenco"/>
              <w:spacing w:line="360" w:lineRule="auto"/>
              <w:ind w:left="0"/>
              <w:jc w:val="center"/>
              <w:rPr>
                <w:rFonts w:ascii="Tahoma" w:hAnsi="Tahoma" w:cs="Tahoma"/>
                <w:sz w:val="22"/>
                <w:szCs w:val="22"/>
              </w:rPr>
            </w:pPr>
            <w:r w:rsidRPr="00141789">
              <w:rPr>
                <w:rFonts w:ascii="Tahoma" w:hAnsi="Tahoma" w:cs="Tahoma"/>
                <w:sz w:val="18"/>
                <w:szCs w:val="18"/>
              </w:rPr>
              <w:fldChar w:fldCharType="begin">
                <w:ffData>
                  <w:name w:val="Testo5"/>
                  <w:enabled/>
                  <w:calcOnExit w:val="0"/>
                  <w:textInput/>
                </w:ffData>
              </w:fldChar>
            </w:r>
            <w:r w:rsidRPr="00141789">
              <w:rPr>
                <w:rFonts w:ascii="Tahoma" w:hAnsi="Tahoma" w:cs="Tahoma"/>
                <w:sz w:val="18"/>
                <w:szCs w:val="18"/>
              </w:rPr>
              <w:instrText xml:space="preserve"> FORMTEXT </w:instrText>
            </w:r>
            <w:r w:rsidRPr="00141789">
              <w:rPr>
                <w:rFonts w:ascii="Tahoma" w:hAnsi="Tahoma" w:cs="Tahoma"/>
                <w:sz w:val="18"/>
                <w:szCs w:val="18"/>
              </w:rPr>
            </w:r>
            <w:r w:rsidRPr="00141789">
              <w:rPr>
                <w:rFonts w:ascii="Tahoma" w:hAnsi="Tahoma" w:cs="Tahoma"/>
                <w:sz w:val="18"/>
                <w:szCs w:val="18"/>
              </w:rPr>
              <w:fldChar w:fldCharType="separate"/>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noProof/>
                <w:sz w:val="18"/>
                <w:szCs w:val="18"/>
              </w:rPr>
              <w:t> </w:t>
            </w:r>
            <w:r w:rsidRPr="00141789">
              <w:rPr>
                <w:rFonts w:ascii="Tahoma" w:hAnsi="Tahoma" w:cs="Tahoma"/>
                <w:sz w:val="18"/>
                <w:szCs w:val="18"/>
              </w:rPr>
              <w:fldChar w:fldCharType="end"/>
            </w:r>
          </w:p>
        </w:tc>
      </w:tr>
    </w:tbl>
    <w:p w14:paraId="37CF7E93" w14:textId="77777777" w:rsidR="00AD7631" w:rsidRPr="00E96B0E" w:rsidRDefault="00AD7631" w:rsidP="00AD7631">
      <w:pPr>
        <w:pStyle w:val="Paragrafoelenco"/>
        <w:spacing w:after="120" w:line="360" w:lineRule="auto"/>
        <w:ind w:left="600"/>
        <w:jc w:val="both"/>
        <w:rPr>
          <w:rFonts w:ascii="Tahoma" w:hAnsi="Tahoma" w:cs="Tahoma"/>
        </w:rPr>
      </w:pPr>
    </w:p>
    <w:p w14:paraId="2E37AAC4" w14:textId="77777777" w:rsidR="00015244" w:rsidRPr="00C74CCF" w:rsidRDefault="00015244" w:rsidP="001C7F5A">
      <w:pPr>
        <w:pStyle w:val="Paragrafoelenco"/>
        <w:numPr>
          <w:ilvl w:val="0"/>
          <w:numId w:val="1"/>
        </w:numPr>
        <w:spacing w:after="120" w:line="480" w:lineRule="auto"/>
        <w:jc w:val="both"/>
        <w:rPr>
          <w:rFonts w:ascii="Tahoma" w:hAnsi="Tahoma" w:cs="Tahoma"/>
        </w:rPr>
      </w:pPr>
      <w:r w:rsidRPr="00E96B0E">
        <w:rPr>
          <w:rFonts w:ascii="Tahoma" w:hAnsi="Tahoma" w:cs="Tahoma"/>
        </w:rPr>
        <w:fldChar w:fldCharType="begin">
          <w:ffData>
            <w:name w:val=""/>
            <w:enabled/>
            <w:calcOnExit w:val="0"/>
            <w:helpText w:type="text" w:val="E'&#10;NON E'"/>
            <w:checkBox>
              <w:sizeAuto/>
              <w:default w:val="0"/>
            </w:checkBox>
          </w:ffData>
        </w:fldChar>
      </w:r>
      <w:r w:rsidRPr="00E96B0E">
        <w:rPr>
          <w:rFonts w:ascii="Tahoma" w:hAnsi="Tahoma" w:cs="Tahoma"/>
        </w:rPr>
        <w:instrText xml:space="preserve"> FORMCHECKBOX </w:instrText>
      </w:r>
      <w:r w:rsidR="00AF3C84">
        <w:rPr>
          <w:rFonts w:ascii="Tahoma" w:hAnsi="Tahoma" w:cs="Tahoma"/>
        </w:rPr>
      </w:r>
      <w:r w:rsidR="00AF3C84">
        <w:rPr>
          <w:rFonts w:ascii="Tahoma" w:hAnsi="Tahoma" w:cs="Tahoma"/>
        </w:rPr>
        <w:fldChar w:fldCharType="separate"/>
      </w:r>
      <w:r w:rsidRPr="00E96B0E">
        <w:rPr>
          <w:rFonts w:ascii="Tahoma" w:hAnsi="Tahoma" w:cs="Tahoma"/>
        </w:rPr>
        <w:fldChar w:fldCharType="end"/>
      </w:r>
      <w:r w:rsidRPr="00D5792F">
        <w:t xml:space="preserve"> </w:t>
      </w:r>
      <w:r w:rsidRPr="00D5792F">
        <w:rPr>
          <w:rFonts w:ascii="Tahoma" w:hAnsi="Tahoma" w:cs="Tahoma"/>
        </w:rPr>
        <w:t xml:space="preserve">è destinato </w:t>
      </w:r>
      <w:r w:rsidR="00AD7631">
        <w:rPr>
          <w:rFonts w:ascii="Tahoma" w:hAnsi="Tahoma" w:cs="Tahoma"/>
        </w:rPr>
        <w:t>alla realizzazione di</w:t>
      </w:r>
      <w:r w:rsidR="00AD7631" w:rsidRPr="00D5792F">
        <w:rPr>
          <w:rFonts w:ascii="Tahoma" w:hAnsi="Tahoma" w:cs="Tahoma"/>
        </w:rPr>
        <w:t xml:space="preserve"> </w:t>
      </w:r>
      <w:r w:rsidRPr="00D5792F">
        <w:rPr>
          <w:rFonts w:ascii="Tahoma" w:hAnsi="Tahoma" w:cs="Tahoma"/>
        </w:rPr>
        <w:t xml:space="preserve">un’iniziativa che </w:t>
      </w:r>
      <w:r>
        <w:rPr>
          <w:rFonts w:ascii="Tahoma" w:hAnsi="Tahoma" w:cs="Tahoma"/>
        </w:rPr>
        <w:t>comporta</w:t>
      </w:r>
      <w:r w:rsidRPr="00D5792F">
        <w:rPr>
          <w:rFonts w:ascii="Tahoma" w:hAnsi="Tahoma" w:cs="Tahoma"/>
        </w:rPr>
        <w:t xml:space="preserve"> la riattivazione ovvero il ripristino o la riqualificazione di immobili inutilizzati o di complessi produttivi degradati</w:t>
      </w:r>
      <w:r>
        <w:rPr>
          <w:rFonts w:ascii="Tahoma" w:hAnsi="Tahoma" w:cs="Tahoma"/>
          <w:iCs/>
        </w:rPr>
        <w:t>;</w:t>
      </w:r>
    </w:p>
    <w:p w14:paraId="289EE11E" w14:textId="77777777" w:rsidR="00C74CCF" w:rsidRPr="00C74CCF" w:rsidRDefault="007149B8" w:rsidP="001C7F5A">
      <w:pPr>
        <w:spacing w:line="480" w:lineRule="auto"/>
        <w:ind w:left="240"/>
        <w:jc w:val="center"/>
        <w:rPr>
          <w:rFonts w:ascii="Tahoma" w:hAnsi="Tahoma" w:cs="Tahoma"/>
        </w:rPr>
      </w:pPr>
      <w:r>
        <w:rPr>
          <w:rFonts w:ascii="Tahoma" w:hAnsi="Tahoma" w:cs="Tahoma"/>
        </w:rPr>
        <w:t>IMPEGNANDOSI</w:t>
      </w:r>
      <w:r w:rsidR="00C74CCF" w:rsidRPr="00C74CCF">
        <w:rPr>
          <w:rFonts w:ascii="Tahoma" w:hAnsi="Tahoma" w:cs="Tahoma"/>
        </w:rPr>
        <w:t xml:space="preserve"> A PRESENTARE </w:t>
      </w:r>
      <w:r w:rsidR="00C74CCF">
        <w:rPr>
          <w:rFonts w:ascii="Tahoma" w:hAnsi="Tahoma" w:cs="Tahoma"/>
        </w:rPr>
        <w:t>(</w:t>
      </w:r>
      <w:r w:rsidR="00C74CCF" w:rsidRPr="00C74CCF">
        <w:rPr>
          <w:rFonts w:ascii="Tahoma" w:hAnsi="Tahoma" w:cs="Tahoma"/>
          <w:i/>
        </w:rPr>
        <w:t>eventuale</w:t>
      </w:r>
      <w:r w:rsidR="00C74CCF">
        <w:rPr>
          <w:rFonts w:ascii="Tahoma" w:hAnsi="Tahoma" w:cs="Tahoma"/>
        </w:rPr>
        <w:t>)</w:t>
      </w:r>
    </w:p>
    <w:p w14:paraId="722F1369" w14:textId="77777777" w:rsidR="00C74CCF" w:rsidRPr="00C74CCF" w:rsidRDefault="00C74CCF" w:rsidP="001C7F5A">
      <w:pPr>
        <w:tabs>
          <w:tab w:val="num" w:pos="567"/>
        </w:tabs>
        <w:spacing w:line="480" w:lineRule="auto"/>
        <w:jc w:val="both"/>
        <w:rPr>
          <w:rFonts w:ascii="Tahoma" w:hAnsi="Tahoma" w:cs="Tahoma"/>
        </w:rPr>
      </w:pPr>
      <w:r w:rsidRPr="00C74CCF">
        <w:rPr>
          <w:rFonts w:ascii="Tahoma" w:hAnsi="Tahoma" w:cs="Tahoma"/>
        </w:rPr>
        <w:fldChar w:fldCharType="begin">
          <w:ffData>
            <w:name w:val=""/>
            <w:enabled/>
            <w:calcOnExit w:val="0"/>
            <w:helpText w:type="text" w:val="E'&#10;NON E'"/>
            <w:checkBox>
              <w:sizeAuto/>
              <w:default w:val="0"/>
            </w:checkBox>
          </w:ffData>
        </w:fldChar>
      </w:r>
      <w:r w:rsidRPr="00C74CCF">
        <w:rPr>
          <w:rFonts w:ascii="Tahoma" w:hAnsi="Tahoma" w:cs="Tahoma"/>
        </w:rPr>
        <w:instrText xml:space="preserve"> FORMCHECKBOX </w:instrText>
      </w:r>
      <w:r w:rsidR="00AF3C84">
        <w:rPr>
          <w:rFonts w:ascii="Tahoma" w:hAnsi="Tahoma" w:cs="Tahoma"/>
        </w:rPr>
      </w:r>
      <w:r w:rsidR="00AF3C84">
        <w:rPr>
          <w:rFonts w:ascii="Tahoma" w:hAnsi="Tahoma" w:cs="Tahoma"/>
        </w:rPr>
        <w:fldChar w:fldCharType="separate"/>
      </w:r>
      <w:r w:rsidRPr="00C74CCF">
        <w:rPr>
          <w:rFonts w:ascii="Tahoma" w:hAnsi="Tahoma" w:cs="Tahoma"/>
        </w:rPr>
        <w:fldChar w:fldCharType="end"/>
      </w:r>
      <w:r w:rsidRPr="00C74CCF">
        <w:rPr>
          <w:rFonts w:ascii="Tahoma" w:hAnsi="Tahoma" w:cs="Tahoma"/>
        </w:rPr>
        <w:t xml:space="preserve"> </w:t>
      </w:r>
      <w:r w:rsidRPr="00A308F9">
        <w:rPr>
          <w:rFonts w:ascii="Tahoma" w:hAnsi="Tahoma" w:cs="Tahoma"/>
          <w:u w:val="single"/>
        </w:rPr>
        <w:t>nel caso di indicazione di una delle ipotesi di cui al quadro 2.1, lettere a), b), c), d)</w:t>
      </w:r>
      <w:r w:rsidR="00416537" w:rsidRPr="00A308F9">
        <w:rPr>
          <w:rFonts w:ascii="Tahoma" w:hAnsi="Tahoma" w:cs="Tahoma"/>
          <w:u w:val="single"/>
        </w:rPr>
        <w:t>,</w:t>
      </w:r>
      <w:r w:rsidRPr="00A308F9">
        <w:rPr>
          <w:rFonts w:ascii="Tahoma" w:hAnsi="Tahoma" w:cs="Tahoma"/>
          <w:u w:val="single"/>
        </w:rPr>
        <w:t xml:space="preserve"> e</w:t>
      </w:r>
      <w:r w:rsidR="00792924" w:rsidRPr="00A308F9">
        <w:rPr>
          <w:rFonts w:ascii="Tahoma" w:hAnsi="Tahoma" w:cs="Tahoma"/>
          <w:u w:val="single"/>
        </w:rPr>
        <w:t>d</w:t>
      </w:r>
      <w:r w:rsidRPr="00A308F9">
        <w:rPr>
          <w:rFonts w:ascii="Tahoma" w:hAnsi="Tahoma" w:cs="Tahoma"/>
          <w:u w:val="single"/>
        </w:rPr>
        <w:t xml:space="preserve"> f)</w:t>
      </w:r>
      <w:r w:rsidRPr="00A308F9">
        <w:rPr>
          <w:rFonts w:ascii="Tahoma" w:hAnsi="Tahoma" w:cs="Tahoma"/>
        </w:rPr>
        <w:t>, una relazione tecnica con</w:t>
      </w:r>
      <w:r w:rsidRPr="00C74CCF">
        <w:rPr>
          <w:rFonts w:ascii="Tahoma" w:hAnsi="Tahoma" w:cs="Tahoma"/>
        </w:rPr>
        <w:t xml:space="preserve"> la quale è illustrata la coerenza dell’iniziativa proposta con le caratteristiche </w:t>
      </w:r>
      <w:r w:rsidRPr="00C74CCF">
        <w:rPr>
          <w:rFonts w:ascii="Tahoma" w:hAnsi="Tahoma" w:cs="Tahoma"/>
        </w:rPr>
        <w:lastRenderedPageBreak/>
        <w:t>della specifica tipologia, redatta e sottoscritta da un professionista iscritto ad un albo professionale pertinente al contenuto dell’iniziativa.</w:t>
      </w:r>
    </w:p>
    <w:p w14:paraId="1308A958" w14:textId="77777777" w:rsidR="00996099" w:rsidRPr="00D252C9" w:rsidRDefault="00996099" w:rsidP="00D252C9">
      <w:pPr>
        <w:spacing w:after="0" w:line="240" w:lineRule="auto"/>
        <w:ind w:left="238"/>
        <w:jc w:val="center"/>
        <w:rPr>
          <w:rFonts w:ascii="Tahoma" w:hAnsi="Tahoma" w:cs="Tahoma"/>
          <w:b/>
          <w:u w:val="single"/>
        </w:rPr>
      </w:pPr>
      <w:r w:rsidRPr="00D252C9">
        <w:rPr>
          <w:rFonts w:ascii="Tahoma" w:hAnsi="Tahoma" w:cs="Tahoma"/>
          <w:b/>
          <w:u w:val="single"/>
        </w:rPr>
        <w:t>OPPURE</w:t>
      </w:r>
    </w:p>
    <w:p w14:paraId="4E5554BB" w14:textId="77777777" w:rsidR="007149B8" w:rsidRPr="00D252C9" w:rsidRDefault="007149B8" w:rsidP="007149B8">
      <w:pPr>
        <w:spacing w:after="120" w:line="360" w:lineRule="auto"/>
        <w:ind w:left="240"/>
        <w:jc w:val="center"/>
        <w:rPr>
          <w:rFonts w:ascii="Tahoma" w:hAnsi="Tahoma" w:cs="Tahoma"/>
          <w:i/>
          <w:u w:val="single"/>
        </w:rPr>
      </w:pPr>
      <w:r w:rsidRPr="00D252C9">
        <w:rPr>
          <w:rFonts w:ascii="Tahoma" w:hAnsi="Tahoma" w:cs="Tahoma"/>
          <w:i/>
          <w:u w:val="single"/>
        </w:rPr>
        <w:t>(se si compila il Quadro 2.</w:t>
      </w:r>
      <w:r>
        <w:rPr>
          <w:rFonts w:ascii="Tahoma" w:hAnsi="Tahoma" w:cs="Tahoma"/>
          <w:i/>
          <w:u w:val="single"/>
        </w:rPr>
        <w:t>2</w:t>
      </w:r>
      <w:r w:rsidRPr="00D252C9">
        <w:rPr>
          <w:rFonts w:ascii="Tahoma" w:hAnsi="Tahoma" w:cs="Tahoma"/>
          <w:i/>
          <w:u w:val="single"/>
        </w:rPr>
        <w:t xml:space="preserve"> non compilare il Quadro 2.</w:t>
      </w:r>
      <w:r>
        <w:rPr>
          <w:rFonts w:ascii="Tahoma" w:hAnsi="Tahoma" w:cs="Tahoma"/>
          <w:i/>
          <w:u w:val="single"/>
        </w:rPr>
        <w:t xml:space="preserve">1 </w:t>
      </w:r>
      <w:r w:rsidRPr="00D252C9">
        <w:rPr>
          <w:rFonts w:ascii="Tahoma" w:hAnsi="Tahoma" w:cs="Tahoma"/>
          <w:i/>
          <w:u w:val="single"/>
        </w:rPr>
        <w:t>e viceversa)</w:t>
      </w:r>
    </w:p>
    <w:p w14:paraId="3AA079E1" w14:textId="77777777" w:rsidR="00F1567B" w:rsidRPr="00571735" w:rsidRDefault="00F1567B" w:rsidP="00F1567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jc w:val="center"/>
        <w:rPr>
          <w:rFonts w:ascii="Tahoma" w:hAnsi="Tahoma" w:cs="Tahoma"/>
        </w:rPr>
      </w:pPr>
      <w:r w:rsidRPr="00D252C9">
        <w:rPr>
          <w:rFonts w:ascii="Tahoma" w:hAnsi="Tahoma" w:cs="Tahoma"/>
          <w:b/>
        </w:rPr>
        <w:t xml:space="preserve">Quadro </w:t>
      </w:r>
      <w:r w:rsidR="00C74CCF" w:rsidRPr="00D252C9">
        <w:rPr>
          <w:rFonts w:ascii="Tahoma" w:hAnsi="Tahoma" w:cs="Tahoma"/>
          <w:b/>
        </w:rPr>
        <w:t>2.</w:t>
      </w:r>
      <w:r w:rsidR="00792924">
        <w:rPr>
          <w:rFonts w:ascii="Tahoma" w:hAnsi="Tahoma" w:cs="Tahoma"/>
          <w:b/>
        </w:rPr>
        <w:t>2</w:t>
      </w:r>
      <w:r w:rsidR="00792924" w:rsidRPr="00D252C9">
        <w:rPr>
          <w:rFonts w:ascii="Tahoma" w:hAnsi="Tahoma" w:cs="Tahoma"/>
          <w:b/>
        </w:rPr>
        <w:t xml:space="preserve"> </w:t>
      </w:r>
      <w:r w:rsidRPr="00571735">
        <w:rPr>
          <w:rFonts w:ascii="Tahoma" w:hAnsi="Tahoma" w:cs="Tahoma"/>
        </w:rPr>
        <w:t>(</w:t>
      </w:r>
      <w:r w:rsidRPr="00571735">
        <w:rPr>
          <w:rFonts w:ascii="Tahoma" w:hAnsi="Tahoma" w:cs="Tahoma"/>
          <w:i/>
        </w:rPr>
        <w:t>eventuale</w:t>
      </w:r>
      <w:r w:rsidRPr="00571735">
        <w:rPr>
          <w:rFonts w:ascii="Tahoma" w:hAnsi="Tahoma" w:cs="Tahoma"/>
        </w:rPr>
        <w:t>)</w:t>
      </w:r>
    </w:p>
    <w:p w14:paraId="39706E73" w14:textId="77777777" w:rsidR="00996099" w:rsidRPr="00F46829" w:rsidRDefault="00996099" w:rsidP="00996099">
      <w:pPr>
        <w:spacing w:after="120" w:line="360" w:lineRule="auto"/>
        <w:ind w:left="240"/>
        <w:jc w:val="center"/>
        <w:rPr>
          <w:rFonts w:ascii="Tahoma" w:hAnsi="Tahoma" w:cs="Tahoma"/>
        </w:rPr>
      </w:pPr>
      <w:r w:rsidRPr="00F46829">
        <w:rPr>
          <w:rFonts w:ascii="Tahoma" w:hAnsi="Tahoma" w:cs="Tahoma"/>
        </w:rPr>
        <w:fldChar w:fldCharType="begin">
          <w:ffData>
            <w:name w:val=""/>
            <w:enabled/>
            <w:calcOnExit w:val="0"/>
            <w:helpText w:type="text" w:val="E'&#10;NON E'"/>
            <w:checkBox>
              <w:sizeAuto/>
              <w:default w:val="0"/>
            </w:checkBox>
          </w:ffData>
        </w:fldChar>
      </w:r>
      <w:r w:rsidRPr="00F46829">
        <w:rPr>
          <w:rFonts w:ascii="Tahoma" w:hAnsi="Tahoma" w:cs="Tahoma"/>
        </w:rPr>
        <w:instrText xml:space="preserve"> FORMCHECKBOX </w:instrText>
      </w:r>
      <w:r w:rsidR="00AF3C84">
        <w:rPr>
          <w:rFonts w:ascii="Tahoma" w:hAnsi="Tahoma" w:cs="Tahoma"/>
        </w:rPr>
      </w:r>
      <w:r w:rsidR="00AF3C84">
        <w:rPr>
          <w:rFonts w:ascii="Tahoma" w:hAnsi="Tahoma" w:cs="Tahoma"/>
        </w:rPr>
        <w:fldChar w:fldCharType="separate"/>
      </w:r>
      <w:r w:rsidRPr="00F46829">
        <w:rPr>
          <w:rFonts w:ascii="Tahoma" w:hAnsi="Tahoma" w:cs="Tahoma"/>
        </w:rPr>
        <w:fldChar w:fldCharType="end"/>
      </w:r>
      <w:r w:rsidRPr="00F46829">
        <w:rPr>
          <w:rFonts w:ascii="Tahoma" w:hAnsi="Tahoma" w:cs="Tahoma"/>
        </w:rPr>
        <w:t xml:space="preserve"> IN QUANTO IL RELATIVO FINANZIAMENTO</w:t>
      </w:r>
    </w:p>
    <w:p w14:paraId="294A1715" w14:textId="74639228" w:rsidR="00015244" w:rsidRDefault="008A15CC" w:rsidP="001C7F5A">
      <w:pPr>
        <w:pStyle w:val="Paragrafoelenco"/>
        <w:spacing w:after="120" w:line="480" w:lineRule="auto"/>
        <w:ind w:left="0"/>
        <w:jc w:val="both"/>
        <w:rPr>
          <w:rFonts w:ascii="Tahoma" w:hAnsi="Tahoma" w:cs="Tahoma"/>
        </w:rPr>
      </w:pPr>
      <w:r w:rsidRPr="00D45F58">
        <w:rPr>
          <w:rFonts w:ascii="Tahoma" w:hAnsi="Tahoma" w:cs="Tahoma"/>
        </w:rPr>
        <w:t xml:space="preserve">è destinato </w:t>
      </w:r>
      <w:r>
        <w:rPr>
          <w:rFonts w:ascii="Tahoma" w:hAnsi="Tahoma" w:cs="Tahoma"/>
        </w:rPr>
        <w:t xml:space="preserve">alla </w:t>
      </w:r>
      <w:r w:rsidRPr="00E96B0E">
        <w:rPr>
          <w:rFonts w:ascii="Tahoma" w:hAnsi="Tahoma" w:cs="Tahoma"/>
        </w:rPr>
        <w:t>realizza</w:t>
      </w:r>
      <w:r>
        <w:rPr>
          <w:rFonts w:ascii="Tahoma" w:hAnsi="Tahoma" w:cs="Tahoma"/>
        </w:rPr>
        <w:t>zione</w:t>
      </w:r>
      <w:r w:rsidRPr="00E96B0E">
        <w:rPr>
          <w:rFonts w:ascii="Tahoma" w:hAnsi="Tahoma" w:cs="Tahoma"/>
        </w:rPr>
        <w:t xml:space="preserve"> </w:t>
      </w:r>
      <w:r>
        <w:rPr>
          <w:rFonts w:ascii="Tahoma" w:hAnsi="Tahoma" w:cs="Tahoma"/>
        </w:rPr>
        <w:t xml:space="preserve">di </w:t>
      </w:r>
      <w:r w:rsidRPr="00E90AB1">
        <w:rPr>
          <w:rFonts w:ascii="Tahoma" w:hAnsi="Tahoma" w:cs="Tahoma"/>
        </w:rPr>
        <w:t xml:space="preserve">iniziative dirette al potenziamento delle strutture ricettive e al miglioramento della qualità dell’offerta turistica e degli altri servizi connessi, </w:t>
      </w:r>
      <w:r w:rsidR="00492A82" w:rsidRPr="00516B5A">
        <w:rPr>
          <w:rFonts w:ascii="Tahoma" w:hAnsi="Tahoma" w:cs="Tahoma"/>
        </w:rPr>
        <w:t xml:space="preserve">come individuate dalla deliberazione della Giunta regionale </w:t>
      </w:r>
      <w:r w:rsidR="00492A82" w:rsidRPr="00A308F9">
        <w:rPr>
          <w:rFonts w:ascii="Tahoma" w:hAnsi="Tahoma" w:cs="Tahoma"/>
        </w:rPr>
        <w:t>di cui all’articolo 23, comma 1 del Regolamento</w:t>
      </w:r>
      <w:r w:rsidR="007664AC" w:rsidRPr="00A308F9">
        <w:rPr>
          <w:rFonts w:ascii="Tahoma" w:hAnsi="Tahoma" w:cs="Tahoma"/>
        </w:rPr>
        <w:t>, ed in</w:t>
      </w:r>
      <w:r w:rsidR="007664AC">
        <w:rPr>
          <w:rFonts w:ascii="Tahoma" w:hAnsi="Tahoma" w:cs="Tahoma"/>
        </w:rPr>
        <w:t xml:space="preserve"> particolare con codice ATECO n. </w:t>
      </w:r>
      <w:r w:rsidR="007664AC" w:rsidRPr="00D45F58">
        <w:rPr>
          <w:rFonts w:ascii="Tahoma" w:hAnsi="Tahoma" w:cs="Tahoma"/>
        </w:rPr>
        <w:fldChar w:fldCharType="begin">
          <w:ffData>
            <w:name w:val=""/>
            <w:enabled/>
            <w:calcOnExit w:val="0"/>
            <w:textInput/>
          </w:ffData>
        </w:fldChar>
      </w:r>
      <w:r w:rsidR="007664AC" w:rsidRPr="00D45F58">
        <w:rPr>
          <w:rFonts w:ascii="Tahoma" w:hAnsi="Tahoma" w:cs="Tahoma"/>
        </w:rPr>
        <w:instrText xml:space="preserve"> FORMTEXT </w:instrText>
      </w:r>
      <w:r w:rsidR="007664AC" w:rsidRPr="00D45F58">
        <w:rPr>
          <w:rFonts w:ascii="Tahoma" w:hAnsi="Tahoma" w:cs="Tahoma"/>
        </w:rPr>
      </w:r>
      <w:r w:rsidR="007664AC" w:rsidRPr="00D45F58">
        <w:rPr>
          <w:rFonts w:ascii="Tahoma" w:hAnsi="Tahoma" w:cs="Tahoma"/>
        </w:rPr>
        <w:fldChar w:fldCharType="separate"/>
      </w:r>
      <w:r w:rsidR="007664AC" w:rsidRPr="00E96B0E">
        <w:rPr>
          <w:noProof/>
        </w:rPr>
        <w:t> </w:t>
      </w:r>
      <w:r w:rsidR="007664AC" w:rsidRPr="00E96B0E">
        <w:rPr>
          <w:noProof/>
        </w:rPr>
        <w:t> </w:t>
      </w:r>
      <w:r w:rsidR="007664AC" w:rsidRPr="00E96B0E">
        <w:rPr>
          <w:noProof/>
        </w:rPr>
        <w:t> </w:t>
      </w:r>
      <w:r w:rsidR="007664AC" w:rsidRPr="00E96B0E">
        <w:rPr>
          <w:noProof/>
        </w:rPr>
        <w:t> </w:t>
      </w:r>
      <w:r w:rsidR="007664AC" w:rsidRPr="00E96B0E">
        <w:rPr>
          <w:noProof/>
        </w:rPr>
        <w:t> </w:t>
      </w:r>
      <w:r w:rsidR="007664AC" w:rsidRPr="00D45F58">
        <w:rPr>
          <w:rFonts w:ascii="Tahoma" w:hAnsi="Tahoma" w:cs="Tahoma"/>
        </w:rPr>
        <w:fldChar w:fldCharType="end"/>
      </w:r>
      <w:r w:rsidR="007664AC">
        <w:rPr>
          <w:rFonts w:ascii="Tahoma" w:hAnsi="Tahoma" w:cs="Tahoma"/>
        </w:rPr>
        <w:t>;</w:t>
      </w:r>
    </w:p>
    <w:p w14:paraId="006A43DF" w14:textId="77777777" w:rsidR="00E96806" w:rsidRPr="00E96806" w:rsidRDefault="00E96806" w:rsidP="00E96806">
      <w:pPr>
        <w:spacing w:after="0" w:line="240" w:lineRule="auto"/>
        <w:ind w:left="360"/>
        <w:jc w:val="center"/>
        <w:rPr>
          <w:rFonts w:ascii="Tahoma" w:hAnsi="Tahoma" w:cs="Tahoma"/>
          <w:b/>
          <w:u w:val="single"/>
        </w:rPr>
      </w:pPr>
      <w:r w:rsidRPr="00E96806">
        <w:rPr>
          <w:rFonts w:ascii="Tahoma" w:hAnsi="Tahoma" w:cs="Tahoma"/>
          <w:b/>
          <w:u w:val="single"/>
        </w:rPr>
        <w:t>OPPURE</w:t>
      </w:r>
    </w:p>
    <w:p w14:paraId="07BA7D22" w14:textId="77777777" w:rsidR="00E96806" w:rsidRPr="00E96806" w:rsidRDefault="00E96806" w:rsidP="00E96806">
      <w:pPr>
        <w:spacing w:after="120" w:line="360" w:lineRule="auto"/>
        <w:ind w:left="360"/>
        <w:jc w:val="center"/>
        <w:rPr>
          <w:rFonts w:ascii="Tahoma" w:hAnsi="Tahoma" w:cs="Tahoma"/>
          <w:i/>
          <w:u w:val="single"/>
        </w:rPr>
      </w:pPr>
      <w:r w:rsidRPr="00E96806">
        <w:rPr>
          <w:rFonts w:ascii="Tahoma" w:hAnsi="Tahoma" w:cs="Tahoma"/>
          <w:i/>
          <w:u w:val="single"/>
        </w:rPr>
        <w:t>(se si compila il Quadro 2.3 non compilare il Quadro 2.1 o 2.2 e viceversa)</w:t>
      </w:r>
    </w:p>
    <w:p w14:paraId="185F40E5" w14:textId="77777777" w:rsidR="00E96806" w:rsidRPr="00E96806" w:rsidRDefault="00E96806" w:rsidP="00E9680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120" w:line="360" w:lineRule="auto"/>
        <w:ind w:left="360"/>
        <w:jc w:val="center"/>
        <w:rPr>
          <w:rFonts w:ascii="Tahoma" w:hAnsi="Tahoma" w:cs="Tahoma"/>
        </w:rPr>
      </w:pPr>
      <w:r w:rsidRPr="00E96806">
        <w:rPr>
          <w:rFonts w:ascii="Tahoma" w:hAnsi="Tahoma" w:cs="Tahoma"/>
          <w:b/>
        </w:rPr>
        <w:t xml:space="preserve">Quadro 2.3 </w:t>
      </w:r>
      <w:r w:rsidRPr="00E96806">
        <w:rPr>
          <w:rFonts w:ascii="Tahoma" w:hAnsi="Tahoma" w:cs="Tahoma"/>
        </w:rPr>
        <w:t>(</w:t>
      </w:r>
      <w:r w:rsidRPr="00E96806">
        <w:rPr>
          <w:rFonts w:ascii="Tahoma" w:hAnsi="Tahoma" w:cs="Tahoma"/>
          <w:i/>
        </w:rPr>
        <w:t>eventuale</w:t>
      </w:r>
      <w:r w:rsidRPr="00E96806">
        <w:rPr>
          <w:rFonts w:ascii="Tahoma" w:hAnsi="Tahoma" w:cs="Tahoma"/>
        </w:rPr>
        <w:t xml:space="preserve">, </w:t>
      </w:r>
      <w:r w:rsidRPr="00E96806">
        <w:rPr>
          <w:rFonts w:ascii="Tahoma" w:hAnsi="Tahoma" w:cs="Tahoma"/>
          <w:i/>
        </w:rPr>
        <w:t>secondo quanto previsto dalla DGR 1548/</w:t>
      </w:r>
      <w:proofErr w:type="gramStart"/>
      <w:r w:rsidRPr="00E96806">
        <w:rPr>
          <w:rFonts w:ascii="Tahoma" w:hAnsi="Tahoma" w:cs="Tahoma"/>
          <w:i/>
        </w:rPr>
        <w:t xml:space="preserve">2023 </w:t>
      </w:r>
      <w:r w:rsidRPr="00E96806">
        <w:rPr>
          <w:rFonts w:ascii="Tahoma" w:hAnsi="Tahoma" w:cs="Tahoma"/>
        </w:rPr>
        <w:t>)</w:t>
      </w:r>
      <w:proofErr w:type="gramEnd"/>
    </w:p>
    <w:p w14:paraId="1949515F" w14:textId="77777777" w:rsidR="00E96806" w:rsidRPr="00E96806" w:rsidRDefault="00E96806" w:rsidP="00E96806">
      <w:pPr>
        <w:spacing w:after="120" w:line="360" w:lineRule="auto"/>
        <w:ind w:left="360"/>
        <w:jc w:val="center"/>
        <w:rPr>
          <w:rFonts w:ascii="Tahoma" w:hAnsi="Tahoma" w:cs="Tahoma"/>
        </w:rPr>
      </w:pPr>
      <w:r w:rsidRPr="00E96806">
        <w:rPr>
          <w:rFonts w:ascii="Tahoma" w:hAnsi="Tahoma" w:cs="Tahoma"/>
        </w:rPr>
        <w:fldChar w:fldCharType="begin">
          <w:ffData>
            <w:name w:val=""/>
            <w:enabled/>
            <w:calcOnExit w:val="0"/>
            <w:helpText w:type="text" w:val="E'&#10;NON E'"/>
            <w:checkBox>
              <w:sizeAuto/>
              <w:default w:val="0"/>
            </w:checkBox>
          </w:ffData>
        </w:fldChar>
      </w:r>
      <w:r w:rsidRPr="00E96806">
        <w:rPr>
          <w:rFonts w:ascii="Tahoma" w:hAnsi="Tahoma" w:cs="Tahoma"/>
        </w:rPr>
        <w:instrText xml:space="preserve"> FORMCHECKBOX </w:instrText>
      </w:r>
      <w:r w:rsidRPr="00E96806">
        <w:rPr>
          <w:rFonts w:ascii="Tahoma" w:hAnsi="Tahoma" w:cs="Tahoma"/>
        </w:rPr>
      </w:r>
      <w:r w:rsidRPr="00E96806">
        <w:rPr>
          <w:rFonts w:ascii="Tahoma" w:hAnsi="Tahoma" w:cs="Tahoma"/>
        </w:rPr>
        <w:fldChar w:fldCharType="separate"/>
      </w:r>
      <w:r w:rsidRPr="00E96806">
        <w:rPr>
          <w:rFonts w:ascii="Tahoma" w:hAnsi="Tahoma" w:cs="Tahoma"/>
        </w:rPr>
        <w:fldChar w:fldCharType="end"/>
      </w:r>
      <w:r w:rsidRPr="00E96806">
        <w:rPr>
          <w:rFonts w:ascii="Tahoma" w:hAnsi="Tahoma" w:cs="Tahoma"/>
        </w:rPr>
        <w:t xml:space="preserve"> IN QUANTO IL RELATIVO FINANZIAMENTO</w:t>
      </w:r>
    </w:p>
    <w:p w14:paraId="2CC35FE0" w14:textId="77777777" w:rsidR="00E96806" w:rsidRPr="00A15489" w:rsidRDefault="00E96806" w:rsidP="00E96806">
      <w:pPr>
        <w:spacing w:after="120" w:line="480" w:lineRule="auto"/>
        <w:ind w:left="360"/>
        <w:jc w:val="both"/>
        <w:rPr>
          <w:rFonts w:ascii="Tahoma" w:hAnsi="Tahoma" w:cs="Tahoma"/>
        </w:rPr>
      </w:pPr>
      <w:r w:rsidRPr="00E96806">
        <w:rPr>
          <w:rFonts w:ascii="Tahoma" w:hAnsi="Tahoma" w:cs="Tahoma"/>
        </w:rPr>
        <w:t>è destinato alla realizzazione di iniziative dirette ad ovviare ai danni causati da eventi calamitosi;</w:t>
      </w:r>
    </w:p>
    <w:p w14:paraId="1A644A49" w14:textId="77777777" w:rsidR="00C74CCF" w:rsidRPr="00571735" w:rsidRDefault="00C74CCF" w:rsidP="00C74CCF">
      <w:pPr>
        <w:pStyle w:val="Paragrafoelenco"/>
        <w:spacing w:after="120" w:line="360" w:lineRule="auto"/>
        <w:ind w:left="0"/>
        <w:jc w:val="center"/>
        <w:rPr>
          <w:rFonts w:ascii="Tahoma" w:hAnsi="Tahoma" w:cs="Tahoma"/>
          <w:u w:val="single"/>
        </w:rPr>
      </w:pPr>
      <w:r w:rsidRPr="00571735">
        <w:rPr>
          <w:rFonts w:ascii="Tahoma" w:hAnsi="Tahoma" w:cs="Tahoma"/>
          <w:u w:val="single"/>
        </w:rPr>
        <w:t>E</w:t>
      </w:r>
    </w:p>
    <w:p w14:paraId="14829B34" w14:textId="77777777" w:rsidR="00C74CCF" w:rsidRPr="00C74CCF" w:rsidRDefault="00C74CCF" w:rsidP="00C74CCF">
      <w:pPr>
        <w:pBdr>
          <w:top w:val="single" w:sz="4" w:space="1" w:color="auto" w:shadow="1"/>
          <w:left w:val="single" w:sz="4" w:space="4" w:color="auto" w:shadow="1"/>
          <w:bottom w:val="single" w:sz="4" w:space="1" w:color="auto" w:shadow="1"/>
          <w:right w:val="single" w:sz="4" w:space="4" w:color="auto" w:shadow="1"/>
        </w:pBdr>
        <w:shd w:val="pct12" w:color="auto" w:fill="auto"/>
        <w:autoSpaceDE w:val="0"/>
        <w:autoSpaceDN w:val="0"/>
        <w:adjustRightInd w:val="0"/>
        <w:spacing w:after="120" w:line="480" w:lineRule="auto"/>
        <w:jc w:val="center"/>
        <w:rPr>
          <w:rFonts w:ascii="Tahoma" w:hAnsi="Tahoma" w:cs="Tahoma"/>
          <w:b/>
        </w:rPr>
      </w:pPr>
      <w:r>
        <w:rPr>
          <w:rFonts w:ascii="Tahoma" w:hAnsi="Tahoma" w:cs="Tahoma"/>
          <w:b/>
        </w:rPr>
        <w:t>Quadro 3</w:t>
      </w:r>
    </w:p>
    <w:p w14:paraId="7188D4B5" w14:textId="77777777" w:rsidR="008A15CC" w:rsidRPr="00511121" w:rsidRDefault="008A15CC" w:rsidP="008A15CC">
      <w:pPr>
        <w:spacing w:after="0" w:line="360" w:lineRule="auto"/>
        <w:jc w:val="center"/>
        <w:rPr>
          <w:rFonts w:ascii="Tahoma" w:hAnsi="Tahoma" w:cs="Tahoma"/>
          <w:sz w:val="28"/>
        </w:rPr>
      </w:pPr>
      <w:r w:rsidRPr="00511121">
        <w:rPr>
          <w:rFonts w:ascii="Tahoma" w:hAnsi="Tahoma" w:cs="Tahoma"/>
          <w:sz w:val="28"/>
        </w:rPr>
        <w:t>DICHIARA</w:t>
      </w:r>
    </w:p>
    <w:p w14:paraId="29551426" w14:textId="77777777" w:rsidR="00611EAD" w:rsidRDefault="00611EAD" w:rsidP="00690C6D">
      <w:pPr>
        <w:spacing w:line="480" w:lineRule="auto"/>
        <w:jc w:val="both"/>
        <w:rPr>
          <w:rFonts w:ascii="Tahoma" w:hAnsi="Tahoma" w:cs="Tahoma"/>
        </w:rPr>
      </w:pPr>
      <w:r w:rsidRPr="00E96B0E">
        <w:rPr>
          <w:rFonts w:ascii="Tahoma" w:hAnsi="Tahoma" w:cs="Tahoma"/>
        </w:rPr>
        <w:t xml:space="preserve">ai sensi dell’articolo 47 del decreto del Presidente della Repubblica 28 dicembre 2000, n. 445, </w:t>
      </w:r>
      <w:r w:rsidRPr="008302F4">
        <w:rPr>
          <w:rFonts w:ascii="Tahoma" w:hAnsi="Tahoma" w:cs="Tahoma"/>
        </w:rPr>
        <w:t xml:space="preserve">consapevole delle </w:t>
      </w:r>
      <w:r w:rsidRPr="008302F4">
        <w:rPr>
          <w:rFonts w:ascii="Tahoma" w:hAnsi="Tahoma" w:cs="Tahoma"/>
          <w:bCs/>
        </w:rPr>
        <w:t>responsabilità anche penali derivanti dal rilascio di dichiarazioni mendaci</w:t>
      </w:r>
      <w:r w:rsidRPr="00E96B0E">
        <w:rPr>
          <w:rFonts w:ascii="Tahoma" w:hAnsi="Tahoma" w:cs="Tahoma"/>
          <w:b/>
          <w:bCs/>
        </w:rPr>
        <w:t xml:space="preserve"> </w:t>
      </w:r>
      <w:r w:rsidRPr="00E96B0E">
        <w:rPr>
          <w:rFonts w:ascii="Tahoma" w:hAnsi="Tahoma" w:cs="Tahoma"/>
        </w:rPr>
        <w:t>e della conseguente decadenza dai benefici concessi sulla base di una dichiarazione non veritiera:</w:t>
      </w:r>
    </w:p>
    <w:p w14:paraId="3FF2BAF7" w14:textId="50A03332" w:rsidR="00611EAD" w:rsidRDefault="00611EAD" w:rsidP="00690C6D">
      <w:pPr>
        <w:pStyle w:val="Paragrafoelenco"/>
        <w:numPr>
          <w:ilvl w:val="0"/>
          <w:numId w:val="2"/>
        </w:numPr>
        <w:spacing w:line="480" w:lineRule="auto"/>
        <w:ind w:left="142" w:firstLine="0"/>
        <w:jc w:val="both"/>
        <w:rPr>
          <w:rFonts w:ascii="Tahoma" w:hAnsi="Tahoma" w:cs="Tahoma"/>
        </w:rPr>
      </w:pPr>
      <w:r w:rsidRPr="0061587B">
        <w:rPr>
          <w:rFonts w:ascii="Tahoma" w:hAnsi="Tahoma" w:cs="Tahoma"/>
        </w:rPr>
        <w:t xml:space="preserve">che il soggetto </w:t>
      </w:r>
      <w:r w:rsidR="005A3DA1">
        <w:rPr>
          <w:rFonts w:ascii="Tahoma" w:hAnsi="Tahoma" w:cs="Tahoma"/>
        </w:rPr>
        <w:t xml:space="preserve">beneficiario </w:t>
      </w:r>
      <w:r w:rsidRPr="0061587B">
        <w:rPr>
          <w:rFonts w:ascii="Tahoma" w:hAnsi="Tahoma" w:cs="Tahoma"/>
        </w:rPr>
        <w:t>non è destinatario di sanzioni interdittive ai sensi dell’articolo 9, comma 2, lettera d), del decreto legislativo 8 giugno 2001, n. 231;</w:t>
      </w:r>
    </w:p>
    <w:p w14:paraId="5DFB624E" w14:textId="2C4BB4BF" w:rsidR="00D9657B" w:rsidRPr="0008522E" w:rsidRDefault="00D9657B" w:rsidP="001C7F5A">
      <w:pPr>
        <w:pStyle w:val="Paragrafoelenco"/>
        <w:numPr>
          <w:ilvl w:val="0"/>
          <w:numId w:val="2"/>
        </w:numPr>
        <w:spacing w:line="480" w:lineRule="auto"/>
        <w:ind w:left="142" w:firstLine="0"/>
        <w:jc w:val="both"/>
        <w:rPr>
          <w:rFonts w:ascii="Tahoma" w:hAnsi="Tahoma" w:cs="Tahoma"/>
        </w:rPr>
      </w:pPr>
      <w:r>
        <w:rPr>
          <w:rFonts w:ascii="Tahoma" w:hAnsi="Tahoma" w:cs="Tahoma"/>
        </w:rPr>
        <w:t>(</w:t>
      </w:r>
      <w:r w:rsidRPr="00D9657B">
        <w:rPr>
          <w:rFonts w:ascii="Tahoma" w:hAnsi="Tahoma" w:cs="Tahoma"/>
          <w:i/>
        </w:rPr>
        <w:t>nel caso in cui il finanziamento agevolato e la contribuzione integrativa siano concessi ai sensi del Regolamento (UE) n. 651/2014 della Commissione, del 17 giugno 2014</w:t>
      </w:r>
      <w:r>
        <w:rPr>
          <w:rFonts w:ascii="Tahoma" w:hAnsi="Tahoma" w:cs="Tahoma"/>
        </w:rPr>
        <w:t xml:space="preserve">) </w:t>
      </w:r>
      <w:r w:rsidRPr="0008522E">
        <w:rPr>
          <w:rFonts w:ascii="Tahoma" w:hAnsi="Tahoma" w:cs="Tahoma"/>
        </w:rPr>
        <w:t xml:space="preserve">che il soggetto </w:t>
      </w:r>
      <w:r w:rsidR="005A3DA1">
        <w:rPr>
          <w:rFonts w:ascii="Tahoma" w:hAnsi="Tahoma" w:cs="Tahoma"/>
        </w:rPr>
        <w:lastRenderedPageBreak/>
        <w:t xml:space="preserve">beneficiario </w:t>
      </w:r>
      <w:r w:rsidRPr="0008522E">
        <w:rPr>
          <w:rFonts w:ascii="Tahoma" w:hAnsi="Tahoma" w:cs="Tahoma"/>
        </w:rPr>
        <w:t>non è destinatario di un ordine di recupero pendente per effetto di una decisione della Commissione europea che dichiara un aiuto illegale e incompatibile con il mercato comune;</w:t>
      </w:r>
    </w:p>
    <w:p w14:paraId="0FF73C9B" w14:textId="77777777" w:rsidR="008A15CC" w:rsidRPr="00511121" w:rsidRDefault="008A15CC" w:rsidP="008A15CC">
      <w:pPr>
        <w:spacing w:line="360" w:lineRule="auto"/>
        <w:ind w:left="142"/>
        <w:jc w:val="center"/>
        <w:rPr>
          <w:rFonts w:ascii="Tahoma" w:hAnsi="Tahoma" w:cs="Tahoma"/>
          <w:sz w:val="28"/>
        </w:rPr>
      </w:pPr>
      <w:r w:rsidRPr="00511121">
        <w:rPr>
          <w:rFonts w:ascii="Tahoma" w:hAnsi="Tahoma" w:cs="Tahoma"/>
          <w:sz w:val="28"/>
        </w:rPr>
        <w:t>PRENDE ATTO CHE</w:t>
      </w:r>
    </w:p>
    <w:p w14:paraId="1ADCB9DD" w14:textId="77777777" w:rsidR="002205DF" w:rsidRPr="00D9657B" w:rsidRDefault="00D9657B" w:rsidP="007204BB">
      <w:pPr>
        <w:pStyle w:val="Paragrafoelenco"/>
        <w:numPr>
          <w:ilvl w:val="0"/>
          <w:numId w:val="3"/>
        </w:numPr>
        <w:spacing w:afterLines="160" w:after="384" w:line="480" w:lineRule="auto"/>
        <w:ind w:left="714" w:hanging="572"/>
        <w:jc w:val="both"/>
        <w:rPr>
          <w:rFonts w:ascii="Tahoma" w:hAnsi="Tahoma" w:cs="Tahoma"/>
        </w:rPr>
      </w:pPr>
      <w:r w:rsidRPr="00D9657B">
        <w:rPr>
          <w:rFonts w:ascii="Tahoma" w:hAnsi="Tahoma" w:cs="Tahoma"/>
        </w:rPr>
        <w:t xml:space="preserve">nel caso in cui il finanziamento agevolato e la contribuzione integrativa siano concessi ai sensi del Regolamento (UE) n. 1407/2013 della Commissione, del 18 dicembre 2013, relativo all'applicazione degli articoli 107 e 108 del trattato sul funzionamento dell'Unione europea agli aiuti "de minimis", </w:t>
      </w:r>
      <w:r w:rsidR="008A15CC" w:rsidRPr="00D9657B">
        <w:rPr>
          <w:rFonts w:ascii="Tahoma" w:hAnsi="Tahoma" w:cs="Tahoma"/>
        </w:rPr>
        <w:t>qualora la somma dell’aiuto derivante dal finanziamento agevolato e dell’aiuto derivante dalla contr</w:t>
      </w:r>
      <w:r w:rsidR="00996099" w:rsidRPr="00D9657B">
        <w:rPr>
          <w:rFonts w:ascii="Tahoma" w:hAnsi="Tahoma" w:cs="Tahoma"/>
        </w:rPr>
        <w:t>ibuzione integrativa di cui al</w:t>
      </w:r>
      <w:r w:rsidR="008A15CC" w:rsidRPr="00D9657B">
        <w:rPr>
          <w:rFonts w:ascii="Tahoma" w:hAnsi="Tahoma" w:cs="Tahoma"/>
        </w:rPr>
        <w:t xml:space="preserve"> presente allegato risulti superiore al limite previsto dal </w:t>
      </w:r>
      <w:r w:rsidRPr="00D9657B">
        <w:rPr>
          <w:rFonts w:ascii="Tahoma" w:hAnsi="Tahoma" w:cs="Tahoma"/>
        </w:rPr>
        <w:t>predetto regolamento europeo</w:t>
      </w:r>
      <w:r w:rsidR="00996099" w:rsidRPr="00D9657B">
        <w:rPr>
          <w:rFonts w:ascii="Tahoma" w:hAnsi="Tahoma" w:cs="Tahoma"/>
        </w:rPr>
        <w:t xml:space="preserve">, </w:t>
      </w:r>
      <w:r w:rsidR="008A15CC" w:rsidRPr="00D9657B">
        <w:rPr>
          <w:rFonts w:ascii="Tahoma" w:hAnsi="Tahoma" w:cs="Tahoma"/>
        </w:rPr>
        <w:t xml:space="preserve">la misura della contribuzione integrativa sarà ridotta al fine di consentire </w:t>
      </w:r>
      <w:r w:rsidR="000F3AE9" w:rsidRPr="00D9657B">
        <w:rPr>
          <w:rFonts w:ascii="Tahoma" w:hAnsi="Tahoma" w:cs="Tahoma"/>
        </w:rPr>
        <w:t>il rispetto del predetto limite</w:t>
      </w:r>
      <w:r w:rsidRPr="00D9657B">
        <w:rPr>
          <w:rFonts w:ascii="Tahoma" w:hAnsi="Tahoma" w:cs="Tahoma"/>
        </w:rPr>
        <w:t>;</w:t>
      </w:r>
    </w:p>
    <w:p w14:paraId="20D30590" w14:textId="0CAA14D7" w:rsidR="00D9657B" w:rsidRPr="00D9657B" w:rsidRDefault="00D9657B" w:rsidP="007204BB">
      <w:pPr>
        <w:pStyle w:val="Paragrafoelenco"/>
        <w:numPr>
          <w:ilvl w:val="0"/>
          <w:numId w:val="3"/>
        </w:numPr>
        <w:spacing w:afterLines="160" w:after="384" w:line="480" w:lineRule="auto"/>
        <w:ind w:left="714" w:hanging="572"/>
        <w:jc w:val="both"/>
        <w:rPr>
          <w:rFonts w:ascii="Tahoma" w:hAnsi="Tahoma" w:cs="Tahoma"/>
        </w:rPr>
      </w:pPr>
      <w:r w:rsidRPr="00D9657B">
        <w:rPr>
          <w:rFonts w:ascii="Tahoma" w:hAnsi="Tahoma" w:cs="Tahoma"/>
        </w:rPr>
        <w:t>nel caso in cui il finanziamento agevolato e la contribuzione integrativa siano concessi ai sensi del Regolamento (UE) n. 651/2014 della Commissione, del 17 giugno 2014, che dichiara alcune categorie di aiuti compatibili con il mercato interno in applicazione degli articoli 107 e 108 del trattato, qualora la somma dell’aiuto derivante dal finanziamento agevolato e dell’aiuto derivante dalla contribuzione integrativa di cui al presente allegato risulti superiore al limite previsto dal predetto regolamento</w:t>
      </w:r>
      <w:r w:rsidR="005A3DA1">
        <w:rPr>
          <w:rFonts w:ascii="Tahoma" w:hAnsi="Tahoma" w:cs="Tahoma"/>
        </w:rPr>
        <w:t xml:space="preserve"> europeo</w:t>
      </w:r>
      <w:r w:rsidRPr="00D9657B">
        <w:rPr>
          <w:rFonts w:ascii="Tahoma" w:hAnsi="Tahoma" w:cs="Tahoma"/>
        </w:rPr>
        <w:t xml:space="preserve"> la misura della contribuzione integrativa sarà ridotta al fine di consentire </w:t>
      </w:r>
      <w:r w:rsidR="005A3DA1">
        <w:rPr>
          <w:rFonts w:ascii="Tahoma" w:hAnsi="Tahoma" w:cs="Tahoma"/>
        </w:rPr>
        <w:t>il rispetto del predetto limite;</w:t>
      </w:r>
    </w:p>
    <w:p w14:paraId="5A893A94" w14:textId="77777777" w:rsidR="00492A82" w:rsidRPr="00492A82" w:rsidRDefault="00492A82" w:rsidP="00492A82">
      <w:pPr>
        <w:pStyle w:val="Paragrafoelenco"/>
        <w:spacing w:line="360" w:lineRule="auto"/>
        <w:jc w:val="center"/>
        <w:rPr>
          <w:rFonts w:ascii="Tahoma" w:hAnsi="Tahoma" w:cs="Tahoma"/>
          <w:sz w:val="28"/>
        </w:rPr>
      </w:pPr>
      <w:r w:rsidRPr="00492A82">
        <w:rPr>
          <w:rFonts w:ascii="Tahoma" w:hAnsi="Tahoma" w:cs="Tahoma"/>
          <w:sz w:val="28"/>
        </w:rPr>
        <w:t>SI IMPEGNA</w:t>
      </w:r>
    </w:p>
    <w:p w14:paraId="5D9934BA" w14:textId="77777777" w:rsidR="00492A82" w:rsidRPr="00492A82" w:rsidRDefault="00492A82" w:rsidP="00492A82">
      <w:pPr>
        <w:pStyle w:val="Paragrafoelenco"/>
        <w:autoSpaceDE w:val="0"/>
        <w:autoSpaceDN w:val="0"/>
        <w:adjustRightInd w:val="0"/>
        <w:spacing w:after="120" w:line="480" w:lineRule="auto"/>
        <w:jc w:val="both"/>
        <w:rPr>
          <w:rFonts w:ascii="Tahoma" w:hAnsi="Tahoma" w:cs="Tahoma"/>
        </w:rPr>
      </w:pPr>
      <w:r w:rsidRPr="00492A82">
        <w:rPr>
          <w:rFonts w:ascii="Tahoma" w:hAnsi="Tahoma" w:cs="Tahoma"/>
        </w:rPr>
        <w:t>A rispettare quanto stabilito nella deliberazione della Giunta regionale di cui all’articolo 23, comma 1 del Regolamento, in materia di cumulo con i contributi di cui al Regolamento emanato con Decreto del Presidente della Regione n. 175/2019 e successive modifiche (Sabatini FVG).</w:t>
      </w:r>
    </w:p>
    <w:p w14:paraId="5988B22A" w14:textId="77777777" w:rsidR="00D9657B" w:rsidRPr="00D9657B" w:rsidRDefault="00D9657B" w:rsidP="00D9657B">
      <w:pPr>
        <w:spacing w:after="120"/>
        <w:jc w:val="both"/>
        <w:rPr>
          <w:rFonts w:ascii="Tahoma" w:hAnsi="Tahoma" w:cs="Tahoma"/>
        </w:rPr>
      </w:pPr>
    </w:p>
    <w:p w14:paraId="6C27D2FE" w14:textId="77777777" w:rsidR="00D9657B" w:rsidRPr="007149B8" w:rsidRDefault="00D9657B" w:rsidP="00141789">
      <w:pPr>
        <w:spacing w:after="120"/>
        <w:ind w:left="284"/>
        <w:jc w:val="both"/>
        <w:rPr>
          <w:rFonts w:ascii="Tahoma" w:hAnsi="Tahoma" w:cs="Tahoma"/>
          <w:sz w:val="6"/>
          <w:szCs w:val="6"/>
        </w:rPr>
      </w:pPr>
    </w:p>
    <w:tbl>
      <w:tblPr>
        <w:tblW w:w="9355" w:type="dxa"/>
        <w:tblInd w:w="279" w:type="dxa"/>
        <w:tblLayout w:type="fixed"/>
        <w:tblCellMar>
          <w:left w:w="70" w:type="dxa"/>
          <w:right w:w="70" w:type="dxa"/>
        </w:tblCellMar>
        <w:tblLook w:val="0000" w:firstRow="0" w:lastRow="0" w:firstColumn="0" w:lastColumn="0" w:noHBand="0" w:noVBand="0"/>
      </w:tblPr>
      <w:tblGrid>
        <w:gridCol w:w="3260"/>
        <w:gridCol w:w="425"/>
        <w:gridCol w:w="5670"/>
      </w:tblGrid>
      <w:tr w:rsidR="00893E06" w:rsidRPr="00141789" w14:paraId="6E000413" w14:textId="77777777" w:rsidTr="00571735">
        <w:tc>
          <w:tcPr>
            <w:tcW w:w="3260" w:type="dxa"/>
            <w:tcBorders>
              <w:top w:val="single" w:sz="4" w:space="0" w:color="auto"/>
              <w:left w:val="single" w:sz="4" w:space="0" w:color="auto"/>
              <w:bottom w:val="single" w:sz="4" w:space="0" w:color="auto"/>
              <w:right w:val="single" w:sz="4" w:space="0" w:color="auto"/>
            </w:tcBorders>
          </w:tcPr>
          <w:p w14:paraId="4ED63D07" w14:textId="77777777" w:rsidR="00893E06" w:rsidRPr="004E5211" w:rsidRDefault="00893E06" w:rsidP="00141789">
            <w:pPr>
              <w:spacing w:after="120"/>
              <w:jc w:val="center"/>
              <w:rPr>
                <w:rFonts w:ascii="Tahoma" w:hAnsi="Tahoma" w:cs="Tahoma"/>
                <w:sz w:val="24"/>
                <w:szCs w:val="24"/>
              </w:rPr>
            </w:pPr>
            <w:r w:rsidRPr="004E5211">
              <w:rPr>
                <w:rFonts w:ascii="Tahoma" w:hAnsi="Tahoma" w:cs="Tahoma"/>
                <w:sz w:val="24"/>
                <w:szCs w:val="24"/>
              </w:rPr>
              <w:t>Data</w:t>
            </w:r>
          </w:p>
        </w:tc>
        <w:tc>
          <w:tcPr>
            <w:tcW w:w="425" w:type="dxa"/>
            <w:tcBorders>
              <w:left w:val="single" w:sz="4" w:space="0" w:color="auto"/>
              <w:right w:val="single" w:sz="4" w:space="0" w:color="auto"/>
            </w:tcBorders>
          </w:tcPr>
          <w:p w14:paraId="0BF01EF8" w14:textId="77777777" w:rsidR="00893E06" w:rsidRPr="004E5211" w:rsidRDefault="00893E06" w:rsidP="00141789">
            <w:pPr>
              <w:spacing w:after="120"/>
              <w:jc w:val="both"/>
              <w:rPr>
                <w:rFonts w:ascii="Tahoma" w:hAnsi="Tahoma" w:cs="Tahoma"/>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5E0D960" w14:textId="77777777" w:rsidR="00893E06" w:rsidRPr="004E5211" w:rsidRDefault="00893E06" w:rsidP="00141789">
            <w:pPr>
              <w:pStyle w:val="Titolo4"/>
              <w:spacing w:before="0" w:after="120"/>
              <w:rPr>
                <w:rFonts w:ascii="Tahoma" w:hAnsi="Tahoma" w:cs="Tahoma"/>
                <w:i w:val="0"/>
                <w:sz w:val="24"/>
                <w:szCs w:val="24"/>
              </w:rPr>
            </w:pPr>
            <w:r w:rsidRPr="004E5211">
              <w:rPr>
                <w:rFonts w:ascii="Tahoma" w:hAnsi="Tahoma" w:cs="Tahoma"/>
                <w:i w:val="0"/>
                <w:sz w:val="24"/>
                <w:szCs w:val="24"/>
              </w:rPr>
              <w:t xml:space="preserve">Firma </w:t>
            </w:r>
          </w:p>
        </w:tc>
      </w:tr>
      <w:bookmarkStart w:id="1" w:name="Testo7"/>
      <w:tr w:rsidR="00893E06" w:rsidRPr="00141789" w14:paraId="798A48F1" w14:textId="77777777" w:rsidTr="00571735">
        <w:trPr>
          <w:trHeight w:val="760"/>
        </w:trPr>
        <w:tc>
          <w:tcPr>
            <w:tcW w:w="3260" w:type="dxa"/>
            <w:tcBorders>
              <w:top w:val="single" w:sz="4" w:space="0" w:color="auto"/>
              <w:left w:val="single" w:sz="4" w:space="0" w:color="auto"/>
              <w:bottom w:val="single" w:sz="4" w:space="0" w:color="auto"/>
              <w:right w:val="single" w:sz="4" w:space="0" w:color="auto"/>
            </w:tcBorders>
          </w:tcPr>
          <w:p w14:paraId="11A942B1" w14:textId="77777777" w:rsidR="00893E06" w:rsidRPr="00141789" w:rsidRDefault="00893E06" w:rsidP="00141789">
            <w:pPr>
              <w:spacing w:after="120"/>
              <w:jc w:val="center"/>
              <w:rPr>
                <w:rFonts w:ascii="Tahoma" w:hAnsi="Tahoma" w:cs="Tahoma"/>
                <w:sz w:val="24"/>
                <w:szCs w:val="24"/>
              </w:rPr>
            </w:pPr>
            <w:r w:rsidRPr="00141789">
              <w:rPr>
                <w:rFonts w:ascii="Tahoma" w:hAnsi="Tahoma" w:cs="Tahoma"/>
                <w:sz w:val="24"/>
                <w:szCs w:val="24"/>
              </w:rPr>
              <w:fldChar w:fldCharType="begin">
                <w:ffData>
                  <w:name w:val="Testo7"/>
                  <w:enabled/>
                  <w:calcOnExit w:val="0"/>
                  <w:textInput>
                    <w:type w:val="date"/>
                    <w:maxLength w:val="10"/>
                    <w:format w:val="dd/MM/yyyy"/>
                  </w:textInput>
                </w:ffData>
              </w:fldChar>
            </w:r>
            <w:r w:rsidRPr="00141789">
              <w:rPr>
                <w:rFonts w:ascii="Tahoma" w:hAnsi="Tahoma" w:cs="Tahoma"/>
                <w:sz w:val="24"/>
                <w:szCs w:val="24"/>
              </w:rPr>
              <w:instrText xml:space="preserve"> FORMTEXT </w:instrText>
            </w:r>
            <w:r w:rsidRPr="00141789">
              <w:rPr>
                <w:rFonts w:ascii="Tahoma" w:hAnsi="Tahoma" w:cs="Tahoma"/>
                <w:sz w:val="24"/>
                <w:szCs w:val="24"/>
              </w:rPr>
            </w:r>
            <w:r w:rsidRPr="00141789">
              <w:rPr>
                <w:rFonts w:ascii="Tahoma" w:hAnsi="Tahoma" w:cs="Tahoma"/>
                <w:sz w:val="24"/>
                <w:szCs w:val="24"/>
              </w:rPr>
              <w:fldChar w:fldCharType="separate"/>
            </w:r>
            <w:r w:rsidRPr="00141789">
              <w:rPr>
                <w:rFonts w:ascii="Tahoma" w:hAnsi="Tahoma" w:cs="Tahoma"/>
                <w:sz w:val="24"/>
                <w:szCs w:val="24"/>
              </w:rPr>
              <w:t> </w:t>
            </w:r>
            <w:r w:rsidRPr="00141789">
              <w:rPr>
                <w:rFonts w:ascii="Tahoma" w:hAnsi="Tahoma" w:cs="Tahoma"/>
                <w:sz w:val="24"/>
                <w:szCs w:val="24"/>
              </w:rPr>
              <w:t> </w:t>
            </w:r>
            <w:r w:rsidRPr="00141789">
              <w:rPr>
                <w:rFonts w:ascii="Tahoma" w:hAnsi="Tahoma" w:cs="Tahoma"/>
                <w:sz w:val="24"/>
                <w:szCs w:val="24"/>
              </w:rPr>
              <w:t> </w:t>
            </w:r>
            <w:r w:rsidRPr="00141789">
              <w:rPr>
                <w:rFonts w:ascii="Tahoma" w:hAnsi="Tahoma" w:cs="Tahoma"/>
                <w:sz w:val="24"/>
                <w:szCs w:val="24"/>
              </w:rPr>
              <w:t> </w:t>
            </w:r>
            <w:r w:rsidRPr="00141789">
              <w:rPr>
                <w:rFonts w:ascii="Tahoma" w:hAnsi="Tahoma" w:cs="Tahoma"/>
                <w:sz w:val="24"/>
                <w:szCs w:val="24"/>
              </w:rPr>
              <w:t> </w:t>
            </w:r>
            <w:r w:rsidRPr="00141789">
              <w:rPr>
                <w:rFonts w:ascii="Tahoma" w:hAnsi="Tahoma" w:cs="Tahoma"/>
                <w:sz w:val="24"/>
                <w:szCs w:val="24"/>
              </w:rPr>
              <w:fldChar w:fldCharType="end"/>
            </w:r>
            <w:bookmarkEnd w:id="1"/>
          </w:p>
        </w:tc>
        <w:tc>
          <w:tcPr>
            <w:tcW w:w="425" w:type="dxa"/>
            <w:tcBorders>
              <w:left w:val="single" w:sz="4" w:space="0" w:color="auto"/>
              <w:right w:val="single" w:sz="4" w:space="0" w:color="auto"/>
            </w:tcBorders>
          </w:tcPr>
          <w:p w14:paraId="25704875" w14:textId="77777777" w:rsidR="00893E06" w:rsidRPr="00141789" w:rsidRDefault="00893E06" w:rsidP="00141789">
            <w:pPr>
              <w:spacing w:after="120"/>
              <w:jc w:val="both"/>
              <w:rPr>
                <w:rFonts w:ascii="Tahoma" w:hAnsi="Tahoma" w:cs="Tahoma"/>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F988745" w14:textId="77777777" w:rsidR="00893E06" w:rsidRPr="00141789" w:rsidRDefault="00893E06" w:rsidP="00141789">
            <w:pPr>
              <w:spacing w:after="120"/>
              <w:jc w:val="both"/>
              <w:rPr>
                <w:rFonts w:ascii="Tahoma" w:hAnsi="Tahoma" w:cs="Tahoma"/>
                <w:sz w:val="24"/>
                <w:szCs w:val="24"/>
              </w:rPr>
            </w:pPr>
          </w:p>
        </w:tc>
      </w:tr>
    </w:tbl>
    <w:p w14:paraId="491D2E73" w14:textId="77777777" w:rsidR="00C260B2" w:rsidRPr="007149B8" w:rsidRDefault="00C260B2" w:rsidP="00C260B2">
      <w:pPr>
        <w:pStyle w:val="NormaleWeb"/>
        <w:spacing w:before="0" w:beforeAutospacing="0" w:after="120" w:afterAutospacing="0"/>
        <w:ind w:left="284"/>
        <w:jc w:val="both"/>
        <w:rPr>
          <w:rFonts w:ascii="Tahoma" w:hAnsi="Tahoma" w:cs="Tahoma"/>
          <w:sz w:val="6"/>
          <w:szCs w:val="6"/>
          <w:u w:val="single"/>
          <w:lang w:eastAsia="en-US"/>
        </w:rPr>
      </w:pPr>
    </w:p>
    <w:p w14:paraId="693D1B7B" w14:textId="77777777" w:rsidR="00BE1C53" w:rsidRPr="00940838" w:rsidRDefault="00BE1C53" w:rsidP="00BE1C53">
      <w:pPr>
        <w:pStyle w:val="NormaleWeb"/>
        <w:spacing w:after="120"/>
        <w:ind w:left="284"/>
        <w:jc w:val="both"/>
        <w:rPr>
          <w:rFonts w:ascii="Tahoma" w:hAnsi="Tahoma" w:cs="Tahoma"/>
          <w:b/>
          <w:sz w:val="18"/>
          <w:szCs w:val="22"/>
          <w:lang w:eastAsia="en-US"/>
        </w:rPr>
      </w:pPr>
      <w:r w:rsidRPr="00940838">
        <w:rPr>
          <w:rFonts w:ascii="Tahoma" w:hAnsi="Tahoma" w:cs="Tahoma"/>
          <w:b/>
          <w:sz w:val="18"/>
          <w:szCs w:val="22"/>
          <w:lang w:eastAsia="en-US"/>
        </w:rPr>
        <w:lastRenderedPageBreak/>
        <w:t>Avvertenza: alla presente è necessario venga allegata una fotocopia di un documento d’identità in corso di validità, salvo che la stessa non sia sottoscritta digitalmente.</w:t>
      </w:r>
    </w:p>
    <w:p w14:paraId="08A4F3E9" w14:textId="77777777" w:rsidR="00940838" w:rsidRPr="00940838" w:rsidRDefault="00940838" w:rsidP="00940838">
      <w:pPr>
        <w:pStyle w:val="Rientrocorpodeltesto"/>
        <w:jc w:val="both"/>
        <w:rPr>
          <w:rFonts w:ascii="Tahoma" w:hAnsi="Tahoma" w:cs="Tahoma"/>
          <w:iCs/>
          <w:szCs w:val="18"/>
        </w:rPr>
      </w:pPr>
      <w:r w:rsidRPr="00940838">
        <w:rPr>
          <w:rFonts w:ascii="Tahoma" w:hAnsi="Tahoma" w:cs="Tahoma"/>
          <w:iCs/>
          <w:szCs w:val="18"/>
        </w:rPr>
        <w:t xml:space="preserve">La comunicazione dei dati sopra riportati è prevista dalla normativa e dai relativi atti di esecuzione che disciplinano la concessione dei finanziamenti FRIE nel rispetto delle norme nazionali ed europee applicabili in materia di protezione dei dati personali. Per maggiori informazioni, si veda l’informativa sui dati personali presente sul sito internet della Regione. </w:t>
      </w:r>
    </w:p>
    <w:p w14:paraId="32C42A6A" w14:textId="77777777" w:rsidR="00551B4A" w:rsidRPr="00940838" w:rsidRDefault="00551B4A" w:rsidP="007664AC">
      <w:pPr>
        <w:pStyle w:val="NormaleWeb"/>
        <w:spacing w:before="0" w:beforeAutospacing="0" w:after="120" w:afterAutospacing="0"/>
        <w:ind w:left="284"/>
        <w:jc w:val="both"/>
        <w:rPr>
          <w:rFonts w:ascii="Tahoma" w:hAnsi="Tahoma" w:cs="Tahoma"/>
          <w:sz w:val="14"/>
          <w:szCs w:val="18"/>
        </w:rPr>
      </w:pPr>
    </w:p>
    <w:p w14:paraId="2A9BF176" w14:textId="56B65FF7" w:rsidR="0013741B" w:rsidRPr="001C33D8" w:rsidRDefault="005A3DA1" w:rsidP="007664AC">
      <w:pPr>
        <w:pStyle w:val="NormaleWeb"/>
        <w:spacing w:before="0" w:beforeAutospacing="0" w:after="120" w:afterAutospacing="0"/>
        <w:ind w:left="284"/>
        <w:jc w:val="both"/>
        <w:rPr>
          <w:rFonts w:ascii="Tahoma" w:hAnsi="Tahoma" w:cs="Tahoma"/>
          <w:sz w:val="14"/>
          <w:szCs w:val="18"/>
        </w:rPr>
      </w:pPr>
      <w:r>
        <w:rPr>
          <w:rFonts w:ascii="Tahoma" w:hAnsi="Tahoma" w:cs="Tahoma"/>
          <w:b/>
          <w:sz w:val="18"/>
          <w:szCs w:val="22"/>
          <w:lang w:eastAsia="en-US"/>
        </w:rPr>
        <w:t>La presente richiesta di</w:t>
      </w:r>
      <w:r w:rsidR="0013741B" w:rsidRPr="001C33D8">
        <w:rPr>
          <w:rFonts w:ascii="Tahoma" w:hAnsi="Tahoma" w:cs="Tahoma"/>
          <w:b/>
          <w:sz w:val="18"/>
          <w:szCs w:val="22"/>
          <w:lang w:eastAsia="en-US"/>
        </w:rPr>
        <w:t xml:space="preserve"> contribuzione integrativa è parte integrante della </w:t>
      </w:r>
      <w:r w:rsidR="00B77DBE" w:rsidRPr="001C33D8">
        <w:rPr>
          <w:rFonts w:ascii="Tahoma" w:hAnsi="Tahoma" w:cs="Tahoma"/>
          <w:b/>
          <w:sz w:val="18"/>
          <w:szCs w:val="22"/>
          <w:lang w:eastAsia="en-US"/>
        </w:rPr>
        <w:t xml:space="preserve">Domanda per l’attivazione di un finanziamento agevolato FRIE </w:t>
      </w:r>
      <w:r w:rsidR="0013741B" w:rsidRPr="001C33D8">
        <w:rPr>
          <w:rFonts w:ascii="Tahoma" w:hAnsi="Tahoma" w:cs="Tahoma"/>
          <w:b/>
          <w:sz w:val="18"/>
          <w:szCs w:val="22"/>
          <w:lang w:eastAsia="en-US"/>
        </w:rPr>
        <w:t>presentata dal</w:t>
      </w:r>
      <w:r w:rsidR="00FA38C0" w:rsidRPr="001C33D8">
        <w:rPr>
          <w:rFonts w:ascii="Tahoma" w:hAnsi="Tahoma" w:cs="Tahoma"/>
          <w:b/>
          <w:sz w:val="18"/>
          <w:szCs w:val="22"/>
          <w:lang w:eastAsia="en-US"/>
        </w:rPr>
        <w:t xml:space="preserve"> soggetto beneficiario</w:t>
      </w:r>
      <w:r w:rsidR="0013741B" w:rsidRPr="001C33D8">
        <w:rPr>
          <w:rFonts w:ascii="Tahoma" w:hAnsi="Tahoma" w:cs="Tahoma"/>
          <w:b/>
          <w:sz w:val="18"/>
          <w:szCs w:val="22"/>
          <w:lang w:eastAsia="en-US"/>
        </w:rPr>
        <w:t xml:space="preserve"> alla banca convenzionata e, pertanto, non può essere presentata separatamente.</w:t>
      </w:r>
    </w:p>
    <w:sectPr w:rsidR="0013741B" w:rsidRPr="001C33D8">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C8B7" w14:textId="77777777" w:rsidR="003D4FF5" w:rsidRDefault="003D4FF5" w:rsidP="002E7EF8">
      <w:pPr>
        <w:spacing w:after="0" w:line="240" w:lineRule="auto"/>
      </w:pPr>
      <w:r>
        <w:separator/>
      </w:r>
    </w:p>
  </w:endnote>
  <w:endnote w:type="continuationSeparator" w:id="0">
    <w:p w14:paraId="3E0408AB" w14:textId="77777777" w:rsidR="003D4FF5" w:rsidRDefault="003D4FF5" w:rsidP="002E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40BA" w14:textId="77777777" w:rsidR="003D4FF5" w:rsidRDefault="003D4FF5" w:rsidP="002E7EF8">
      <w:pPr>
        <w:spacing w:after="0" w:line="240" w:lineRule="auto"/>
      </w:pPr>
      <w:r>
        <w:separator/>
      </w:r>
    </w:p>
  </w:footnote>
  <w:footnote w:type="continuationSeparator" w:id="0">
    <w:p w14:paraId="158A2928" w14:textId="77777777" w:rsidR="003D4FF5" w:rsidRDefault="003D4FF5" w:rsidP="002E7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EFFF" w14:textId="77777777" w:rsidR="00D71A7B" w:rsidRDefault="00D71A7B">
    <w:pPr>
      <w:pStyle w:val="Intestazione"/>
    </w:pPr>
    <w:r>
      <w:t>Domanda contribuzione integrativa FRIE</w:t>
    </w:r>
  </w:p>
  <w:p w14:paraId="4D0AF04A" w14:textId="77777777" w:rsidR="00D5792F" w:rsidRDefault="00D5792F" w:rsidP="00EE54B0">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A22"/>
    <w:multiLevelType w:val="hybridMultilevel"/>
    <w:tmpl w:val="95928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9F7B8F"/>
    <w:multiLevelType w:val="hybridMultilevel"/>
    <w:tmpl w:val="BC186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014A5E"/>
    <w:multiLevelType w:val="hybridMultilevel"/>
    <w:tmpl w:val="DD8AA15E"/>
    <w:lvl w:ilvl="0" w:tplc="04100017">
      <w:start w:val="1"/>
      <w:numFmt w:val="lowerLetter"/>
      <w:lvlText w:val="%1)"/>
      <w:lvlJc w:val="left"/>
      <w:pPr>
        <w:tabs>
          <w:tab w:val="num" w:pos="600"/>
        </w:tabs>
        <w:ind w:left="600" w:hanging="360"/>
      </w:pPr>
      <w:rPr>
        <w:rFonts w:cs="Times New Roman" w:hint="default"/>
        <w:b w:val="0"/>
        <w:color w:val="auto"/>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464080909">
    <w:abstractNumId w:val="2"/>
  </w:num>
  <w:num w:numId="2" w16cid:durableId="1948342472">
    <w:abstractNumId w:val="0"/>
  </w:num>
  <w:num w:numId="3" w16cid:durableId="2082868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OuBCVAOAW7EfThc97eaKcvIemVhKwG38UfHGpbizGel5vPC3NQUvs6Jig8Sl7SuGHBE9EwuUbSqP1L7V5Vo7A==" w:salt="Jbt7dU7hPWBFLl4qPenTl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679"/>
    <w:rsid w:val="00015244"/>
    <w:rsid w:val="00033679"/>
    <w:rsid w:val="00063076"/>
    <w:rsid w:val="00064092"/>
    <w:rsid w:val="0007790B"/>
    <w:rsid w:val="00077CB0"/>
    <w:rsid w:val="0008522E"/>
    <w:rsid w:val="00092154"/>
    <w:rsid w:val="000A46E8"/>
    <w:rsid w:val="000B1650"/>
    <w:rsid w:val="000F3AE9"/>
    <w:rsid w:val="000F7E4E"/>
    <w:rsid w:val="0010045A"/>
    <w:rsid w:val="00127728"/>
    <w:rsid w:val="00131136"/>
    <w:rsid w:val="00131AF5"/>
    <w:rsid w:val="0013741B"/>
    <w:rsid w:val="00141789"/>
    <w:rsid w:val="00142B5A"/>
    <w:rsid w:val="00163B4D"/>
    <w:rsid w:val="001750DB"/>
    <w:rsid w:val="001C33D8"/>
    <w:rsid w:val="001C7F5A"/>
    <w:rsid w:val="001E0611"/>
    <w:rsid w:val="001E3D10"/>
    <w:rsid w:val="001F4FD0"/>
    <w:rsid w:val="00210EB5"/>
    <w:rsid w:val="002205DF"/>
    <w:rsid w:val="00246C5C"/>
    <w:rsid w:val="0027258B"/>
    <w:rsid w:val="00273247"/>
    <w:rsid w:val="00275E2C"/>
    <w:rsid w:val="002942CF"/>
    <w:rsid w:val="002E24CB"/>
    <w:rsid w:val="002E7EF8"/>
    <w:rsid w:val="00350183"/>
    <w:rsid w:val="00356397"/>
    <w:rsid w:val="00365A1B"/>
    <w:rsid w:val="003804AB"/>
    <w:rsid w:val="0038609A"/>
    <w:rsid w:val="003A14FC"/>
    <w:rsid w:val="003D4FF5"/>
    <w:rsid w:val="003F1B88"/>
    <w:rsid w:val="003F3F14"/>
    <w:rsid w:val="003F64EC"/>
    <w:rsid w:val="00416537"/>
    <w:rsid w:val="00492A82"/>
    <w:rsid w:val="004D2331"/>
    <w:rsid w:val="004E5211"/>
    <w:rsid w:val="00505D51"/>
    <w:rsid w:val="00511121"/>
    <w:rsid w:val="005429A5"/>
    <w:rsid w:val="005434C7"/>
    <w:rsid w:val="005472A3"/>
    <w:rsid w:val="00551B4A"/>
    <w:rsid w:val="005522BC"/>
    <w:rsid w:val="00571735"/>
    <w:rsid w:val="005A3DA1"/>
    <w:rsid w:val="005B7206"/>
    <w:rsid w:val="005C57C3"/>
    <w:rsid w:val="005F7139"/>
    <w:rsid w:val="00611EAD"/>
    <w:rsid w:val="0061587B"/>
    <w:rsid w:val="00622C00"/>
    <w:rsid w:val="00655044"/>
    <w:rsid w:val="00662EEC"/>
    <w:rsid w:val="00690C6D"/>
    <w:rsid w:val="006917B6"/>
    <w:rsid w:val="006D08E0"/>
    <w:rsid w:val="00704087"/>
    <w:rsid w:val="007149B8"/>
    <w:rsid w:val="007204BB"/>
    <w:rsid w:val="00734E8B"/>
    <w:rsid w:val="0075153F"/>
    <w:rsid w:val="00761242"/>
    <w:rsid w:val="007664AC"/>
    <w:rsid w:val="00786587"/>
    <w:rsid w:val="00786CD8"/>
    <w:rsid w:val="00792924"/>
    <w:rsid w:val="007B732F"/>
    <w:rsid w:val="007D4F95"/>
    <w:rsid w:val="007F4110"/>
    <w:rsid w:val="00810FBC"/>
    <w:rsid w:val="008302F4"/>
    <w:rsid w:val="0086116C"/>
    <w:rsid w:val="008730C8"/>
    <w:rsid w:val="00884F81"/>
    <w:rsid w:val="00891EC7"/>
    <w:rsid w:val="00893E06"/>
    <w:rsid w:val="008A15CC"/>
    <w:rsid w:val="008D4A0B"/>
    <w:rsid w:val="008D6C96"/>
    <w:rsid w:val="008D7D38"/>
    <w:rsid w:val="00930E0C"/>
    <w:rsid w:val="00940723"/>
    <w:rsid w:val="00940838"/>
    <w:rsid w:val="00950039"/>
    <w:rsid w:val="00950F17"/>
    <w:rsid w:val="00963F33"/>
    <w:rsid w:val="00992D9D"/>
    <w:rsid w:val="00996099"/>
    <w:rsid w:val="009F1608"/>
    <w:rsid w:val="00A308F9"/>
    <w:rsid w:val="00A342E6"/>
    <w:rsid w:val="00A36A15"/>
    <w:rsid w:val="00A37AC2"/>
    <w:rsid w:val="00A40DA8"/>
    <w:rsid w:val="00A75D9D"/>
    <w:rsid w:val="00A863E3"/>
    <w:rsid w:val="00A918EB"/>
    <w:rsid w:val="00AA711F"/>
    <w:rsid w:val="00AC3E6F"/>
    <w:rsid w:val="00AD5597"/>
    <w:rsid w:val="00AD7631"/>
    <w:rsid w:val="00AF3C84"/>
    <w:rsid w:val="00B10CFE"/>
    <w:rsid w:val="00B37C7B"/>
    <w:rsid w:val="00B77DBE"/>
    <w:rsid w:val="00B77E1D"/>
    <w:rsid w:val="00B9096B"/>
    <w:rsid w:val="00BB40A6"/>
    <w:rsid w:val="00BB7BF9"/>
    <w:rsid w:val="00BC6E15"/>
    <w:rsid w:val="00BE1C53"/>
    <w:rsid w:val="00BE71B3"/>
    <w:rsid w:val="00BF7B0E"/>
    <w:rsid w:val="00C01B9E"/>
    <w:rsid w:val="00C23263"/>
    <w:rsid w:val="00C260B2"/>
    <w:rsid w:val="00C46715"/>
    <w:rsid w:val="00C74CCF"/>
    <w:rsid w:val="00C80826"/>
    <w:rsid w:val="00CE1288"/>
    <w:rsid w:val="00D045A1"/>
    <w:rsid w:val="00D252C9"/>
    <w:rsid w:val="00D367FB"/>
    <w:rsid w:val="00D424DA"/>
    <w:rsid w:val="00D45F58"/>
    <w:rsid w:val="00D508F6"/>
    <w:rsid w:val="00D5792F"/>
    <w:rsid w:val="00D718F2"/>
    <w:rsid w:val="00D71A7B"/>
    <w:rsid w:val="00D80121"/>
    <w:rsid w:val="00D83F26"/>
    <w:rsid w:val="00D9657B"/>
    <w:rsid w:val="00DA2DEA"/>
    <w:rsid w:val="00DD4231"/>
    <w:rsid w:val="00DD70D0"/>
    <w:rsid w:val="00DE5C00"/>
    <w:rsid w:val="00E22898"/>
    <w:rsid w:val="00E309AD"/>
    <w:rsid w:val="00E33AFC"/>
    <w:rsid w:val="00E84757"/>
    <w:rsid w:val="00E90AB1"/>
    <w:rsid w:val="00E92F80"/>
    <w:rsid w:val="00E96806"/>
    <w:rsid w:val="00E96B0E"/>
    <w:rsid w:val="00EE54B0"/>
    <w:rsid w:val="00F1567B"/>
    <w:rsid w:val="00F20646"/>
    <w:rsid w:val="00F3498E"/>
    <w:rsid w:val="00F46829"/>
    <w:rsid w:val="00F54391"/>
    <w:rsid w:val="00F91A91"/>
    <w:rsid w:val="00FA38C0"/>
    <w:rsid w:val="00FD0DA0"/>
    <w:rsid w:val="00FD7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1DABE6"/>
  <w14:defaultImageDpi w14:val="0"/>
  <w15:docId w15:val="{B4628661-CE91-4983-8FB6-4616AE48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paragraph" w:styleId="Titolo4">
    <w:name w:val="heading 4"/>
    <w:basedOn w:val="Normale"/>
    <w:next w:val="Normale"/>
    <w:link w:val="Titolo4Carattere"/>
    <w:uiPriority w:val="9"/>
    <w:qFormat/>
    <w:rsid w:val="00893E06"/>
    <w:pPr>
      <w:keepNext/>
      <w:spacing w:before="60" w:after="0" w:line="240" w:lineRule="auto"/>
      <w:jc w:val="center"/>
      <w:outlineLvl w:val="3"/>
    </w:pPr>
    <w:rPr>
      <w:rFonts w:ascii="Arial" w:hAnsi="Arial"/>
      <w:i/>
      <w:iCs/>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locked/>
    <w:rsid w:val="00893E06"/>
    <w:rPr>
      <w:rFonts w:ascii="Arial" w:hAnsi="Arial" w:cs="Times New Roman"/>
      <w:i/>
      <w:iCs/>
      <w:sz w:val="20"/>
      <w:szCs w:val="20"/>
      <w:lang w:val="x-none" w:eastAsia="it-IT"/>
    </w:rPr>
  </w:style>
  <w:style w:type="paragraph" w:styleId="Testonotaapidipagina">
    <w:name w:val="footnote text"/>
    <w:basedOn w:val="Normale"/>
    <w:link w:val="TestonotaapidipaginaCarattere"/>
    <w:uiPriority w:val="99"/>
    <w:semiHidden/>
    <w:unhideWhenUsed/>
    <w:rsid w:val="002E7EF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2E7EF8"/>
    <w:rPr>
      <w:rFonts w:cs="Times New Roman"/>
      <w:sz w:val="20"/>
      <w:szCs w:val="20"/>
    </w:rPr>
  </w:style>
  <w:style w:type="character" w:styleId="Rimandonotaapidipagina">
    <w:name w:val="footnote reference"/>
    <w:basedOn w:val="Carpredefinitoparagrafo"/>
    <w:uiPriority w:val="99"/>
    <w:semiHidden/>
    <w:unhideWhenUsed/>
    <w:rsid w:val="002E7EF8"/>
    <w:rPr>
      <w:rFonts w:cs="Times New Roman"/>
      <w:vertAlign w:val="superscript"/>
    </w:rPr>
  </w:style>
  <w:style w:type="paragraph" w:styleId="Intestazione">
    <w:name w:val="header"/>
    <w:basedOn w:val="Normale"/>
    <w:link w:val="IntestazioneCarattere"/>
    <w:uiPriority w:val="99"/>
    <w:unhideWhenUsed/>
    <w:rsid w:val="00EE54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EE54B0"/>
    <w:rPr>
      <w:rFonts w:cs="Times New Roman"/>
    </w:rPr>
  </w:style>
  <w:style w:type="paragraph" w:styleId="Pidipagina">
    <w:name w:val="footer"/>
    <w:basedOn w:val="Normale"/>
    <w:link w:val="PidipaginaCarattere"/>
    <w:uiPriority w:val="99"/>
    <w:unhideWhenUsed/>
    <w:rsid w:val="00EE54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EE54B0"/>
    <w:rPr>
      <w:rFonts w:cs="Times New Roman"/>
    </w:rPr>
  </w:style>
  <w:style w:type="paragraph" w:customStyle="1" w:styleId="Default">
    <w:name w:val="Default"/>
    <w:rsid w:val="00EE54B0"/>
    <w:pPr>
      <w:autoSpaceDE w:val="0"/>
      <w:autoSpaceDN w:val="0"/>
      <w:adjustRightInd w:val="0"/>
      <w:spacing w:after="0" w:line="240" w:lineRule="auto"/>
    </w:pPr>
    <w:rPr>
      <w:rFonts w:ascii="Verdana" w:hAnsi="Verdana" w:cs="Verdana"/>
      <w:color w:val="000000"/>
      <w:sz w:val="24"/>
      <w:szCs w:val="24"/>
    </w:rPr>
  </w:style>
  <w:style w:type="table" w:styleId="Grigliatabella">
    <w:name w:val="Table Grid"/>
    <w:basedOn w:val="Tabellanormale"/>
    <w:uiPriority w:val="39"/>
    <w:rsid w:val="008730C8"/>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rsid w:val="00FD0DA0"/>
    <w:pPr>
      <w:spacing w:after="0" w:line="240" w:lineRule="auto"/>
      <w:ind w:left="284"/>
    </w:pPr>
    <w:rPr>
      <w:rFonts w:ascii="Arial" w:hAnsi="Arial" w:cs="Arial"/>
      <w:sz w:val="18"/>
      <w:szCs w:val="20"/>
      <w:lang w:eastAsia="it-IT"/>
    </w:rPr>
  </w:style>
  <w:style w:type="character" w:customStyle="1" w:styleId="RientrocorpodeltestoCarattere">
    <w:name w:val="Rientro corpo del testo Carattere"/>
    <w:basedOn w:val="Carpredefinitoparagrafo"/>
    <w:link w:val="Rientrocorpodeltesto"/>
    <w:uiPriority w:val="99"/>
    <w:locked/>
    <w:rsid w:val="00FD0DA0"/>
    <w:rPr>
      <w:rFonts w:ascii="Arial" w:hAnsi="Arial" w:cs="Arial"/>
      <w:sz w:val="20"/>
      <w:szCs w:val="20"/>
      <w:lang w:val="x-none" w:eastAsia="it-IT"/>
    </w:rPr>
  </w:style>
  <w:style w:type="paragraph" w:styleId="Rientrocorpodeltesto2">
    <w:name w:val="Body Text Indent 2"/>
    <w:basedOn w:val="Normale"/>
    <w:link w:val="Rientrocorpodeltesto2Carattere"/>
    <w:uiPriority w:val="99"/>
    <w:semiHidden/>
    <w:unhideWhenUsed/>
    <w:rsid w:val="00893E0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893E06"/>
    <w:rPr>
      <w:rFonts w:cs="Times New Roman"/>
    </w:rPr>
  </w:style>
  <w:style w:type="paragraph" w:styleId="NormaleWeb">
    <w:name w:val="Normal (Web)"/>
    <w:basedOn w:val="Normale"/>
    <w:uiPriority w:val="99"/>
    <w:rsid w:val="00893E06"/>
    <w:pPr>
      <w:spacing w:before="100" w:beforeAutospacing="1" w:after="100" w:afterAutospacing="1" w:line="240" w:lineRule="auto"/>
    </w:pPr>
    <w:rPr>
      <w:rFonts w:ascii="Times New Roman" w:hAnsi="Times New Roman"/>
      <w:sz w:val="24"/>
      <w:szCs w:val="24"/>
      <w:lang w:eastAsia="it-IT"/>
    </w:rPr>
  </w:style>
  <w:style w:type="paragraph" w:styleId="Corpotesto">
    <w:name w:val="Body Text"/>
    <w:basedOn w:val="Normale"/>
    <w:link w:val="CorpotestoCarattere"/>
    <w:uiPriority w:val="99"/>
    <w:semiHidden/>
    <w:unhideWhenUsed/>
    <w:rsid w:val="002205DF"/>
    <w:pPr>
      <w:spacing w:after="120"/>
    </w:pPr>
  </w:style>
  <w:style w:type="character" w:customStyle="1" w:styleId="CorpotestoCarattere">
    <w:name w:val="Corpo testo Carattere"/>
    <w:basedOn w:val="Carpredefinitoparagrafo"/>
    <w:link w:val="Corpotesto"/>
    <w:uiPriority w:val="99"/>
    <w:semiHidden/>
    <w:locked/>
    <w:rsid w:val="002205DF"/>
    <w:rPr>
      <w:rFonts w:cs="Times New Roman"/>
    </w:rPr>
  </w:style>
  <w:style w:type="character" w:styleId="Rimandocommento">
    <w:name w:val="annotation reference"/>
    <w:basedOn w:val="Carpredefinitoparagrafo"/>
    <w:uiPriority w:val="99"/>
    <w:semiHidden/>
    <w:unhideWhenUsed/>
    <w:rsid w:val="00D508F6"/>
    <w:rPr>
      <w:rFonts w:cs="Times New Roman"/>
      <w:sz w:val="16"/>
      <w:szCs w:val="16"/>
    </w:rPr>
  </w:style>
  <w:style w:type="paragraph" w:styleId="Testocommento">
    <w:name w:val="annotation text"/>
    <w:basedOn w:val="Normale"/>
    <w:link w:val="TestocommentoCarattere"/>
    <w:uiPriority w:val="99"/>
    <w:semiHidden/>
    <w:unhideWhenUsed/>
    <w:rsid w:val="00D508F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D508F6"/>
    <w:rPr>
      <w:rFonts w:cs="Times New Roman"/>
      <w:sz w:val="20"/>
      <w:szCs w:val="20"/>
    </w:rPr>
  </w:style>
  <w:style w:type="paragraph" w:styleId="Soggettocommento">
    <w:name w:val="annotation subject"/>
    <w:basedOn w:val="Testocommento"/>
    <w:next w:val="Testocommento"/>
    <w:link w:val="SoggettocommentoCarattere"/>
    <w:uiPriority w:val="99"/>
    <w:semiHidden/>
    <w:unhideWhenUsed/>
    <w:rsid w:val="00D508F6"/>
    <w:rPr>
      <w:b/>
      <w:bCs/>
    </w:rPr>
  </w:style>
  <w:style w:type="character" w:customStyle="1" w:styleId="SoggettocommentoCarattere">
    <w:name w:val="Soggetto commento Carattere"/>
    <w:basedOn w:val="TestocommentoCarattere"/>
    <w:link w:val="Soggettocommento"/>
    <w:uiPriority w:val="99"/>
    <w:semiHidden/>
    <w:locked/>
    <w:rsid w:val="00D508F6"/>
    <w:rPr>
      <w:rFonts w:cs="Times New Roman"/>
      <w:b/>
      <w:bCs/>
      <w:sz w:val="20"/>
      <w:szCs w:val="20"/>
    </w:rPr>
  </w:style>
  <w:style w:type="paragraph" w:styleId="Testofumetto">
    <w:name w:val="Balloon Text"/>
    <w:basedOn w:val="Normale"/>
    <w:link w:val="TestofumettoCarattere"/>
    <w:uiPriority w:val="99"/>
    <w:semiHidden/>
    <w:unhideWhenUsed/>
    <w:rsid w:val="00D508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D508F6"/>
    <w:rPr>
      <w:rFonts w:ascii="Segoe UI" w:hAnsi="Segoe UI" w:cs="Segoe UI"/>
      <w:sz w:val="18"/>
      <w:szCs w:val="18"/>
    </w:rPr>
  </w:style>
  <w:style w:type="paragraph" w:styleId="Paragrafoelenco">
    <w:name w:val="List Paragraph"/>
    <w:basedOn w:val="Normale"/>
    <w:uiPriority w:val="34"/>
    <w:qFormat/>
    <w:rsid w:val="00D57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F7651B89BD1AF4B96A75B090EEDC8A4" ma:contentTypeVersion="" ma:contentTypeDescription="Creare un nuovo documento." ma:contentTypeScope="" ma:versionID="b6b71a0e6991f510759f187df2614d9e">
  <xsd:schema xmlns:xsd="http://www.w3.org/2001/XMLSchema" xmlns:xs="http://www.w3.org/2001/XMLSchema" xmlns:p="http://schemas.microsoft.com/office/2006/metadata/properties" xmlns:ns1="http://schemas.microsoft.com/sharepoint/v3" targetNamespace="http://schemas.microsoft.com/office/2006/metadata/properties" ma:root="true" ma:fieldsID="6d1096d788cdb336a5a92c14e1fc7a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1EA24-743E-4C47-9F4E-1C3F4DDE80F1}">
  <ds:schemaRef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microsoft.com/sharepoint/v3"/>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633ECCF-4A40-495D-89FD-0246BDFB938D}">
  <ds:schemaRefs>
    <ds:schemaRef ds:uri="http://schemas.openxmlformats.org/officeDocument/2006/bibliography"/>
  </ds:schemaRefs>
</ds:datastoreItem>
</file>

<file path=customXml/itemProps3.xml><?xml version="1.0" encoding="utf-8"?>
<ds:datastoreItem xmlns:ds="http://schemas.openxmlformats.org/officeDocument/2006/customXml" ds:itemID="{11BCEAED-2DAB-42B2-8F40-CA328FC57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F4BB97-BAF0-480B-895A-33F0E6482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6511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 Bona Antonella</dc:creator>
  <cp:keywords/>
  <dc:description/>
  <cp:lastModifiedBy>Dalla Bona Antonella</cp:lastModifiedBy>
  <cp:revision>3</cp:revision>
  <dcterms:created xsi:type="dcterms:W3CDTF">2023-10-10T10:11:00Z</dcterms:created>
  <dcterms:modified xsi:type="dcterms:W3CDTF">2023-10-10T10:12:00Z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0x010100BF7651B89BD1AF4B96A75B090EEDC8A4</vt:lpwstr>
  </property>
</Properties>
</file>